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F83" w:rsidRPr="00750678" w:rsidRDefault="00FA6F83" w:rsidP="00FA6F83">
      <w:pPr>
        <w:widowControl/>
        <w:spacing w:line="460" w:lineRule="exact"/>
        <w:rPr>
          <w:rFonts w:hAnsi="宋体"/>
          <w:color w:val="000000"/>
          <w:kern w:val="0"/>
          <w:sz w:val="24"/>
        </w:rPr>
      </w:pPr>
      <w:bookmarkStart w:id="0" w:name="_GoBack"/>
      <w:bookmarkEnd w:id="0"/>
      <w:r w:rsidRPr="00750678">
        <w:rPr>
          <w:rFonts w:hAnsi="宋体" w:hint="eastAsia"/>
          <w:color w:val="000000"/>
          <w:kern w:val="0"/>
          <w:sz w:val="24"/>
        </w:rPr>
        <w:t>附件：</w:t>
      </w:r>
    </w:p>
    <w:p w:rsidR="00FA6F83" w:rsidRPr="00750678" w:rsidRDefault="00FA6F83" w:rsidP="00FA6F83">
      <w:pPr>
        <w:widowControl/>
        <w:spacing w:line="500" w:lineRule="exact"/>
        <w:jc w:val="center"/>
        <w:rPr>
          <w:rFonts w:ascii="黑体" w:eastAsia="黑体" w:hAnsi="黑体" w:cs="宋体"/>
          <w:color w:val="000000"/>
          <w:kern w:val="0"/>
          <w:sz w:val="36"/>
          <w:szCs w:val="36"/>
        </w:rPr>
      </w:pPr>
    </w:p>
    <w:p w:rsidR="00FA6F83" w:rsidRPr="00750678" w:rsidRDefault="00FA6F83" w:rsidP="00FA6F83">
      <w:pPr>
        <w:widowControl/>
        <w:spacing w:line="500" w:lineRule="exact"/>
        <w:jc w:val="center"/>
        <w:rPr>
          <w:rFonts w:ascii="黑体" w:eastAsia="黑体" w:hAnsi="黑体" w:cs="宋体"/>
          <w:color w:val="000000"/>
          <w:kern w:val="0"/>
          <w:sz w:val="36"/>
          <w:szCs w:val="36"/>
        </w:rPr>
      </w:pPr>
      <w:r w:rsidRPr="00750678">
        <w:rPr>
          <w:rFonts w:ascii="黑体" w:eastAsia="黑体" w:hAnsi="黑体" w:cs="宋体" w:hint="eastAsia"/>
          <w:color w:val="000000"/>
          <w:kern w:val="0"/>
          <w:sz w:val="36"/>
          <w:szCs w:val="36"/>
        </w:rPr>
        <w:t>第九届“淄博捷达杯”中国砖瓦行业技术革新奖</w:t>
      </w:r>
    </w:p>
    <w:p w:rsidR="00FA6F83" w:rsidRPr="00750678" w:rsidRDefault="00FA6F83" w:rsidP="00FA6F83">
      <w:pPr>
        <w:widowControl/>
        <w:spacing w:line="500" w:lineRule="exact"/>
        <w:jc w:val="center"/>
        <w:rPr>
          <w:rFonts w:ascii="黑体" w:eastAsia="黑体" w:hAnsi="黑体" w:cs="宋体"/>
          <w:color w:val="000000"/>
          <w:kern w:val="0"/>
          <w:sz w:val="36"/>
          <w:szCs w:val="36"/>
        </w:rPr>
      </w:pPr>
      <w:r w:rsidRPr="00750678">
        <w:rPr>
          <w:rFonts w:ascii="黑体" w:eastAsia="黑体" w:hAnsi="黑体" w:cs="宋体" w:hint="eastAsia"/>
          <w:color w:val="000000"/>
          <w:kern w:val="0"/>
          <w:sz w:val="36"/>
          <w:szCs w:val="36"/>
        </w:rPr>
        <w:t>获奖奖项</w:t>
      </w:r>
    </w:p>
    <w:p w:rsidR="00FA6F83" w:rsidRPr="00750678" w:rsidRDefault="00FA6F83" w:rsidP="00FA6F83">
      <w:pPr>
        <w:widowControl/>
        <w:spacing w:line="500" w:lineRule="exact"/>
        <w:jc w:val="center"/>
        <w:rPr>
          <w:rFonts w:ascii="黑体" w:eastAsia="黑体" w:hAnsi="黑体" w:cs="宋体"/>
          <w:color w:val="000000"/>
          <w:kern w:val="0"/>
          <w:sz w:val="36"/>
          <w:szCs w:val="36"/>
        </w:rPr>
      </w:pPr>
    </w:p>
    <w:p w:rsidR="00FA6F83" w:rsidRPr="00750678" w:rsidRDefault="00FA6F83" w:rsidP="00FA6F83">
      <w:pPr>
        <w:widowControl/>
        <w:spacing w:line="440" w:lineRule="exact"/>
        <w:ind w:firstLineChars="200" w:firstLine="480"/>
        <w:rPr>
          <w:rFonts w:eastAsia="黑体"/>
          <w:color w:val="000000"/>
          <w:kern w:val="0"/>
          <w:sz w:val="24"/>
        </w:rPr>
      </w:pPr>
      <w:r w:rsidRPr="00750678">
        <w:rPr>
          <w:rFonts w:eastAsia="黑体" w:hAnsi="黑体"/>
          <w:color w:val="000000"/>
          <w:kern w:val="0"/>
          <w:sz w:val="24"/>
        </w:rPr>
        <w:t>一、</w:t>
      </w:r>
      <w:r w:rsidRPr="00750678">
        <w:rPr>
          <w:rFonts w:eastAsia="黑体"/>
          <w:color w:val="000000"/>
          <w:kern w:val="0"/>
          <w:sz w:val="24"/>
        </w:rPr>
        <w:t>A</w:t>
      </w:r>
      <w:r w:rsidRPr="00750678">
        <w:rPr>
          <w:rFonts w:eastAsia="黑体" w:hAnsi="黑体"/>
          <w:color w:val="000000"/>
          <w:kern w:val="0"/>
          <w:sz w:val="24"/>
        </w:rPr>
        <w:t>类（技术改造类）</w:t>
      </w:r>
    </w:p>
    <w:p w:rsidR="00FA6F83" w:rsidRPr="00750678" w:rsidRDefault="00FA6F83" w:rsidP="00FA6F83">
      <w:pPr>
        <w:spacing w:line="440" w:lineRule="exact"/>
        <w:ind w:firstLineChars="200" w:firstLine="482"/>
        <w:rPr>
          <w:color w:val="000000"/>
          <w:sz w:val="24"/>
        </w:rPr>
      </w:pPr>
      <w:r w:rsidRPr="00750678">
        <w:rPr>
          <w:b/>
          <w:color w:val="000000"/>
          <w:sz w:val="24"/>
        </w:rPr>
        <w:t>1</w:t>
      </w:r>
      <w:r w:rsidRPr="00750678">
        <w:rPr>
          <w:rFonts w:hAnsi="宋体" w:hint="eastAsia"/>
          <w:b/>
          <w:color w:val="000000"/>
          <w:sz w:val="24"/>
        </w:rPr>
        <w:t xml:space="preserve">. </w:t>
      </w:r>
      <w:r w:rsidRPr="00750678">
        <w:rPr>
          <w:rFonts w:hAnsi="宋体"/>
          <w:b/>
          <w:color w:val="000000"/>
          <w:sz w:val="24"/>
        </w:rPr>
        <w:t>项目名称：</w:t>
      </w:r>
      <w:r w:rsidRPr="00750678">
        <w:rPr>
          <w:rFonts w:hAnsi="宋体"/>
          <w:color w:val="000000"/>
          <w:sz w:val="24"/>
        </w:rPr>
        <w:t>（</w:t>
      </w:r>
      <w:r w:rsidRPr="00750678">
        <w:rPr>
          <w:color w:val="000000"/>
          <w:sz w:val="24"/>
        </w:rPr>
        <w:t>5.5</w:t>
      </w:r>
      <w:r w:rsidRPr="00750678">
        <w:rPr>
          <w:rFonts w:hAnsi="宋体"/>
          <w:color w:val="000000"/>
          <w:sz w:val="24"/>
        </w:rPr>
        <w:t>、</w:t>
      </w:r>
      <w:smartTag w:uri="urn:schemas-microsoft-com:office:smarttags" w:element="chmetcnv">
        <w:smartTagPr>
          <w:attr w:name="TCSC" w:val="0"/>
          <w:attr w:name="NumberType" w:val="1"/>
          <w:attr w:name="Negative" w:val="False"/>
          <w:attr w:name="HasSpace" w:val="False"/>
          <w:attr w:name="SourceValue" w:val="6.9"/>
          <w:attr w:name="UnitName" w:val="米"/>
        </w:smartTagPr>
        <w:r w:rsidRPr="00750678">
          <w:rPr>
            <w:color w:val="000000"/>
            <w:sz w:val="24"/>
          </w:rPr>
          <w:t>6.9</w:t>
        </w:r>
        <w:r w:rsidRPr="00750678">
          <w:rPr>
            <w:rFonts w:hAnsi="宋体"/>
            <w:color w:val="000000"/>
            <w:sz w:val="24"/>
          </w:rPr>
          <w:t>米</w:t>
        </w:r>
      </w:smartTag>
      <w:r w:rsidRPr="00750678">
        <w:rPr>
          <w:rFonts w:hAnsi="宋体"/>
          <w:color w:val="000000"/>
          <w:sz w:val="24"/>
        </w:rPr>
        <w:t>）大断面双夹盘多功能码坯机</w:t>
      </w:r>
      <w:r w:rsidRPr="00750678">
        <w:rPr>
          <w:rFonts w:hAnsi="宋体"/>
          <w:b/>
          <w:color w:val="000000"/>
          <w:sz w:val="24"/>
        </w:rPr>
        <w:t>（三等奖）</w:t>
      </w:r>
    </w:p>
    <w:p w:rsidR="00FA6F83" w:rsidRPr="00750678" w:rsidRDefault="00FA6F83" w:rsidP="00FA6F83">
      <w:pPr>
        <w:spacing w:line="440" w:lineRule="exact"/>
        <w:ind w:firstLineChars="200" w:firstLine="482"/>
        <w:rPr>
          <w:b/>
          <w:bCs/>
          <w:color w:val="000000"/>
          <w:sz w:val="24"/>
        </w:rPr>
      </w:pPr>
      <w:r w:rsidRPr="00750678">
        <w:rPr>
          <w:rFonts w:hAnsi="宋体"/>
          <w:b/>
          <w:bCs/>
          <w:color w:val="000000"/>
          <w:sz w:val="24"/>
        </w:rPr>
        <w:t>完成单位：</w:t>
      </w:r>
      <w:r w:rsidRPr="00750678">
        <w:rPr>
          <w:rFonts w:hAnsi="宋体"/>
          <w:color w:val="000000"/>
          <w:sz w:val="24"/>
        </w:rPr>
        <w:t>福建省新东方机械有限公司</w:t>
      </w:r>
    </w:p>
    <w:p w:rsidR="00FA6F83" w:rsidRPr="00750678" w:rsidRDefault="00FA6F83" w:rsidP="00FA6F83">
      <w:pPr>
        <w:spacing w:line="440" w:lineRule="exact"/>
        <w:ind w:firstLineChars="200" w:firstLine="482"/>
        <w:rPr>
          <w:b/>
          <w:bCs/>
          <w:color w:val="000000"/>
          <w:sz w:val="24"/>
        </w:rPr>
      </w:pPr>
      <w:r w:rsidRPr="00750678">
        <w:rPr>
          <w:rFonts w:hAnsi="宋体"/>
          <w:b/>
          <w:color w:val="000000"/>
          <w:sz w:val="24"/>
        </w:rPr>
        <w:t>项目改造内容：</w:t>
      </w:r>
      <w:r w:rsidRPr="00750678">
        <w:rPr>
          <w:rFonts w:hAnsi="宋体"/>
          <w:color w:val="000000"/>
          <w:sz w:val="24"/>
        </w:rPr>
        <w:t>本项目基于公司自主知识产权的实用新型专利，通过对机械结构的改进开发、增加独立的自动编组系统、结合国际先进的伺服电机系统、配以更高效的</w:t>
      </w:r>
      <w:r w:rsidRPr="00750678">
        <w:rPr>
          <w:color w:val="000000"/>
          <w:sz w:val="24"/>
        </w:rPr>
        <w:t>PLC</w:t>
      </w:r>
      <w:r w:rsidRPr="00750678">
        <w:rPr>
          <w:rFonts w:hAnsi="宋体"/>
          <w:color w:val="000000"/>
          <w:sz w:val="24"/>
        </w:rPr>
        <w:t>控制系统，研制出的新型码坯机具备性能优越、人机交互、自动化程度高等优点。具体的改造内容如下：</w:t>
      </w:r>
    </w:p>
    <w:p w:rsidR="00FA6F83" w:rsidRPr="00750678" w:rsidRDefault="00FA6F83" w:rsidP="00FA6F83">
      <w:pPr>
        <w:spacing w:line="440" w:lineRule="exact"/>
        <w:ind w:firstLineChars="200" w:firstLine="480"/>
        <w:rPr>
          <w:b/>
          <w:bCs/>
          <w:color w:val="000000"/>
          <w:sz w:val="24"/>
        </w:rPr>
      </w:pPr>
      <w:r w:rsidRPr="00750678">
        <w:rPr>
          <w:rFonts w:hAnsi="宋体"/>
          <w:color w:val="000000"/>
          <w:sz w:val="24"/>
        </w:rPr>
        <w:t>（</w:t>
      </w:r>
      <w:r w:rsidRPr="00750678">
        <w:rPr>
          <w:color w:val="000000"/>
          <w:sz w:val="24"/>
        </w:rPr>
        <w:t>1</w:t>
      </w:r>
      <w:r w:rsidRPr="00750678">
        <w:rPr>
          <w:rFonts w:hAnsi="宋体"/>
          <w:color w:val="000000"/>
          <w:sz w:val="24"/>
        </w:rPr>
        <w:t>）机械结构的优化</w:t>
      </w:r>
    </w:p>
    <w:p w:rsidR="00FA6F83" w:rsidRPr="00750678" w:rsidRDefault="00FA6F83" w:rsidP="00FA6F83">
      <w:pPr>
        <w:spacing w:line="440" w:lineRule="exact"/>
        <w:ind w:firstLineChars="200" w:firstLine="480"/>
        <w:rPr>
          <w:color w:val="000000"/>
          <w:sz w:val="24"/>
        </w:rPr>
      </w:pPr>
      <w:r w:rsidRPr="00750678">
        <w:rPr>
          <w:rFonts w:hAnsi="宋体"/>
          <w:color w:val="000000"/>
          <w:sz w:val="24"/>
        </w:rPr>
        <w:t>对码坯机的机械部分进行优化。通过对行走系统、升降系统、旋转系统、夹盘和夹片、夹片伸缩方式、驱动电机等的改进优化，使项目产品具有更好的性能。</w:t>
      </w:r>
    </w:p>
    <w:p w:rsidR="00FA6F83" w:rsidRPr="00750678" w:rsidRDefault="00FA6F83" w:rsidP="00FA6F83">
      <w:pPr>
        <w:spacing w:line="440" w:lineRule="exact"/>
        <w:ind w:firstLineChars="200" w:firstLine="480"/>
        <w:rPr>
          <w:color w:val="000000"/>
          <w:sz w:val="24"/>
        </w:rPr>
      </w:pPr>
      <w:r w:rsidRPr="00750678">
        <w:rPr>
          <w:rFonts w:hAnsi="宋体"/>
          <w:color w:val="000000"/>
          <w:sz w:val="24"/>
        </w:rPr>
        <w:t>（</w:t>
      </w:r>
      <w:r w:rsidRPr="00750678">
        <w:rPr>
          <w:color w:val="000000"/>
          <w:sz w:val="24"/>
        </w:rPr>
        <w:t>2</w:t>
      </w:r>
      <w:r w:rsidRPr="00750678">
        <w:rPr>
          <w:rFonts w:hAnsi="宋体"/>
          <w:color w:val="000000"/>
          <w:sz w:val="24"/>
        </w:rPr>
        <w:t>）爬坯系统的设计</w:t>
      </w:r>
    </w:p>
    <w:p w:rsidR="00FA6F83" w:rsidRPr="00750678" w:rsidRDefault="00FA6F83" w:rsidP="00FA6F83">
      <w:pPr>
        <w:spacing w:line="440" w:lineRule="exact"/>
        <w:ind w:firstLineChars="200" w:firstLine="480"/>
        <w:rPr>
          <w:color w:val="000000"/>
          <w:sz w:val="24"/>
        </w:rPr>
      </w:pPr>
      <w:r w:rsidRPr="00750678">
        <w:rPr>
          <w:rFonts w:hAnsi="宋体"/>
          <w:color w:val="000000"/>
          <w:sz w:val="24"/>
        </w:rPr>
        <w:t>该码坯机新增一个爬坯系统，爬坯系统的设计要求能实现第一泥条与第二泥条的有效分离，可实现双泥条同时码坯。</w:t>
      </w:r>
    </w:p>
    <w:p w:rsidR="00FA6F83" w:rsidRPr="00750678" w:rsidRDefault="00FA6F83" w:rsidP="00FA6F83">
      <w:pPr>
        <w:spacing w:line="440" w:lineRule="exact"/>
        <w:ind w:firstLineChars="200" w:firstLine="480"/>
        <w:rPr>
          <w:color w:val="000000"/>
          <w:sz w:val="24"/>
        </w:rPr>
      </w:pPr>
      <w:r w:rsidRPr="00750678">
        <w:rPr>
          <w:rFonts w:hAnsi="宋体"/>
          <w:color w:val="000000"/>
          <w:sz w:val="24"/>
        </w:rPr>
        <w:t>（</w:t>
      </w:r>
      <w:r w:rsidRPr="00750678">
        <w:rPr>
          <w:color w:val="000000"/>
          <w:sz w:val="24"/>
        </w:rPr>
        <w:t>3</w:t>
      </w:r>
      <w:r w:rsidRPr="00750678">
        <w:rPr>
          <w:rFonts w:hAnsi="宋体"/>
          <w:color w:val="000000"/>
          <w:sz w:val="24"/>
        </w:rPr>
        <w:t>）人机界面设计</w:t>
      </w:r>
    </w:p>
    <w:p w:rsidR="00FA6F83" w:rsidRPr="00750678" w:rsidRDefault="00FA6F83" w:rsidP="00FA6F83">
      <w:pPr>
        <w:spacing w:line="440" w:lineRule="exact"/>
        <w:ind w:firstLineChars="200" w:firstLine="480"/>
        <w:rPr>
          <w:color w:val="000000"/>
          <w:sz w:val="24"/>
        </w:rPr>
      </w:pPr>
      <w:r w:rsidRPr="00750678">
        <w:rPr>
          <w:rFonts w:hAnsi="宋体"/>
          <w:color w:val="000000"/>
          <w:sz w:val="24"/>
        </w:rPr>
        <w:t>人机界面采用台湾威纶触摸屏，根据现场情况和工艺要求，能实现设备的手动模式、自动模式的切换，设备动作状态的监视，工艺参数的在线调整等。具有用户管理、报警提示、手动控制、全自动运行的功能，界面友好、操作简易。</w:t>
      </w:r>
    </w:p>
    <w:p w:rsidR="00FA6F83" w:rsidRPr="00750678" w:rsidRDefault="00FA6F83" w:rsidP="00FA6F83">
      <w:pPr>
        <w:spacing w:line="440" w:lineRule="exact"/>
        <w:ind w:firstLineChars="200" w:firstLine="480"/>
        <w:rPr>
          <w:color w:val="000000"/>
          <w:sz w:val="24"/>
        </w:rPr>
      </w:pPr>
      <w:r w:rsidRPr="00750678">
        <w:rPr>
          <w:rFonts w:hAnsi="宋体"/>
          <w:color w:val="000000"/>
          <w:sz w:val="24"/>
        </w:rPr>
        <w:t>（</w:t>
      </w:r>
      <w:r w:rsidRPr="00750678">
        <w:rPr>
          <w:color w:val="000000"/>
          <w:sz w:val="24"/>
        </w:rPr>
        <w:t>4</w:t>
      </w:r>
      <w:r w:rsidRPr="00750678">
        <w:rPr>
          <w:rFonts w:hAnsi="宋体"/>
          <w:color w:val="000000"/>
          <w:sz w:val="24"/>
        </w:rPr>
        <w:t>）</w:t>
      </w:r>
      <w:r w:rsidRPr="00750678">
        <w:rPr>
          <w:color w:val="000000"/>
          <w:sz w:val="24"/>
        </w:rPr>
        <w:t>PLC</w:t>
      </w:r>
      <w:r w:rsidRPr="00750678">
        <w:rPr>
          <w:rFonts w:hAnsi="宋体"/>
          <w:color w:val="000000"/>
          <w:sz w:val="24"/>
        </w:rPr>
        <w:t>、触摸屏、伺服控制系统之间的通信</w:t>
      </w:r>
    </w:p>
    <w:p w:rsidR="00FA6F83" w:rsidRPr="00750678" w:rsidRDefault="00FA6F83" w:rsidP="00FA6F83">
      <w:pPr>
        <w:spacing w:line="440" w:lineRule="exact"/>
        <w:ind w:firstLineChars="200" w:firstLine="480"/>
        <w:rPr>
          <w:color w:val="000000"/>
          <w:sz w:val="24"/>
        </w:rPr>
      </w:pPr>
      <w:r w:rsidRPr="00750678">
        <w:rPr>
          <w:rFonts w:hAnsi="宋体"/>
          <w:color w:val="000000"/>
          <w:sz w:val="24"/>
        </w:rPr>
        <w:t>研究控制系统各部分之间的通信，选择有效、可靠的通信方式。采用</w:t>
      </w:r>
      <w:r w:rsidRPr="00750678">
        <w:rPr>
          <w:color w:val="000000"/>
          <w:sz w:val="24"/>
        </w:rPr>
        <w:t>PLC</w:t>
      </w:r>
      <w:r w:rsidRPr="00750678">
        <w:rPr>
          <w:rFonts w:hAnsi="宋体"/>
          <w:color w:val="000000"/>
          <w:sz w:val="24"/>
        </w:rPr>
        <w:t>控制伺服系统，</w:t>
      </w:r>
      <w:r w:rsidRPr="00750678">
        <w:rPr>
          <w:color w:val="000000"/>
          <w:sz w:val="24"/>
        </w:rPr>
        <w:t>PLC</w:t>
      </w:r>
      <w:r w:rsidRPr="00750678">
        <w:rPr>
          <w:rFonts w:hAnsi="宋体"/>
          <w:color w:val="000000"/>
          <w:sz w:val="24"/>
        </w:rPr>
        <w:t>通过</w:t>
      </w:r>
      <w:r w:rsidRPr="00750678">
        <w:rPr>
          <w:color w:val="000000"/>
          <w:sz w:val="24"/>
        </w:rPr>
        <w:t>Canopen</w:t>
      </w:r>
      <w:r w:rsidRPr="00750678">
        <w:rPr>
          <w:rFonts w:hAnsi="宋体"/>
          <w:color w:val="000000"/>
          <w:sz w:val="24"/>
        </w:rPr>
        <w:t>传输数据控制伺服驱动器的设定值，满足伺服电机运转所需的各项参数。触摸屏通过</w:t>
      </w:r>
      <w:r w:rsidRPr="00750678">
        <w:rPr>
          <w:color w:val="000000"/>
          <w:sz w:val="24"/>
        </w:rPr>
        <w:t>RS485</w:t>
      </w:r>
      <w:r w:rsidRPr="00750678">
        <w:rPr>
          <w:rFonts w:hAnsi="宋体"/>
          <w:color w:val="000000"/>
          <w:sz w:val="24"/>
        </w:rPr>
        <w:t>与</w:t>
      </w:r>
      <w:r w:rsidRPr="00750678">
        <w:rPr>
          <w:color w:val="000000"/>
          <w:sz w:val="24"/>
        </w:rPr>
        <w:t>PLC</w:t>
      </w:r>
      <w:r w:rsidRPr="00750678">
        <w:rPr>
          <w:rFonts w:hAnsi="宋体"/>
          <w:color w:val="000000"/>
          <w:sz w:val="24"/>
        </w:rPr>
        <w:t>通信。</w:t>
      </w:r>
    </w:p>
    <w:p w:rsidR="00FA6F83" w:rsidRPr="00750678" w:rsidRDefault="00FA6F83" w:rsidP="00FA6F83">
      <w:pPr>
        <w:spacing w:line="440" w:lineRule="exact"/>
        <w:ind w:firstLineChars="200" w:firstLine="480"/>
        <w:rPr>
          <w:color w:val="000000"/>
          <w:sz w:val="24"/>
        </w:rPr>
      </w:pPr>
      <w:r w:rsidRPr="00750678">
        <w:rPr>
          <w:rFonts w:hAnsi="宋体"/>
          <w:color w:val="000000"/>
          <w:sz w:val="24"/>
        </w:rPr>
        <w:t>（</w:t>
      </w:r>
      <w:r w:rsidRPr="00750678">
        <w:rPr>
          <w:color w:val="000000"/>
          <w:sz w:val="24"/>
        </w:rPr>
        <w:t>5</w:t>
      </w:r>
      <w:r w:rsidRPr="00750678">
        <w:rPr>
          <w:rFonts w:hAnsi="宋体"/>
          <w:color w:val="000000"/>
          <w:sz w:val="24"/>
        </w:rPr>
        <w:t>）编写控制程序</w:t>
      </w:r>
    </w:p>
    <w:p w:rsidR="00FA6F83" w:rsidRPr="00750678" w:rsidRDefault="00FA6F83" w:rsidP="00FA6F83">
      <w:pPr>
        <w:spacing w:line="440" w:lineRule="exact"/>
        <w:ind w:firstLineChars="200" w:firstLine="480"/>
        <w:rPr>
          <w:color w:val="000000"/>
          <w:sz w:val="24"/>
        </w:rPr>
      </w:pPr>
      <w:r w:rsidRPr="00750678">
        <w:rPr>
          <w:rFonts w:hAnsi="宋体"/>
          <w:color w:val="000000"/>
          <w:sz w:val="24"/>
        </w:rPr>
        <w:t>采用梯形图语言编写</w:t>
      </w:r>
      <w:r w:rsidRPr="00750678">
        <w:rPr>
          <w:color w:val="000000"/>
          <w:sz w:val="24"/>
        </w:rPr>
        <w:t>PLC</w:t>
      </w:r>
      <w:r w:rsidRPr="00750678">
        <w:rPr>
          <w:rFonts w:hAnsi="宋体"/>
          <w:color w:val="000000"/>
          <w:sz w:val="24"/>
        </w:rPr>
        <w:t>控制程序，逻辑控制伺服电机动作，进而带动各机械部分完成编组、码坯等动作；编写</w:t>
      </w:r>
      <w:r w:rsidRPr="00750678">
        <w:rPr>
          <w:color w:val="000000"/>
          <w:sz w:val="24"/>
        </w:rPr>
        <w:t>PLC</w:t>
      </w:r>
      <w:r w:rsidRPr="00750678">
        <w:rPr>
          <w:rFonts w:hAnsi="宋体"/>
          <w:color w:val="000000"/>
          <w:sz w:val="24"/>
        </w:rPr>
        <w:t>功能程序，实现对系统运行状态的监视、报警、反馈。</w:t>
      </w:r>
    </w:p>
    <w:p w:rsidR="00FA6F83" w:rsidRPr="00750678" w:rsidRDefault="00FA6F83" w:rsidP="00FA6F83">
      <w:pPr>
        <w:spacing w:line="440" w:lineRule="exact"/>
        <w:ind w:firstLineChars="200" w:firstLine="482"/>
        <w:rPr>
          <w:b/>
          <w:color w:val="000000"/>
          <w:sz w:val="24"/>
        </w:rPr>
      </w:pPr>
      <w:r w:rsidRPr="00750678">
        <w:rPr>
          <w:rFonts w:hAnsi="宋体"/>
          <w:b/>
          <w:color w:val="000000"/>
          <w:sz w:val="24"/>
        </w:rPr>
        <w:t>项目技术创新点：</w:t>
      </w:r>
    </w:p>
    <w:p w:rsidR="00FA6F83" w:rsidRPr="00750678" w:rsidRDefault="00FA6F83" w:rsidP="00FA6F83">
      <w:pPr>
        <w:spacing w:line="440" w:lineRule="exact"/>
        <w:ind w:firstLineChars="200" w:firstLine="480"/>
        <w:rPr>
          <w:b/>
          <w:color w:val="000000"/>
          <w:sz w:val="24"/>
        </w:rPr>
      </w:pPr>
      <w:r w:rsidRPr="00750678">
        <w:rPr>
          <w:rFonts w:hAnsi="宋体"/>
          <w:color w:val="000000"/>
          <w:sz w:val="24"/>
        </w:rPr>
        <w:t>（</w:t>
      </w:r>
      <w:r w:rsidRPr="00750678">
        <w:rPr>
          <w:color w:val="000000"/>
          <w:sz w:val="24"/>
        </w:rPr>
        <w:t>1</w:t>
      </w:r>
      <w:r w:rsidRPr="00750678">
        <w:rPr>
          <w:rFonts w:hAnsi="宋体"/>
          <w:color w:val="000000"/>
          <w:sz w:val="24"/>
        </w:rPr>
        <w:t>）整机所有驱动动力均采用伺服电机及伺服控制系统，运行高速、平稳，定位准确。</w:t>
      </w:r>
    </w:p>
    <w:p w:rsidR="00FA6F83" w:rsidRPr="00750678" w:rsidRDefault="00FA6F83" w:rsidP="00FA6F83">
      <w:pPr>
        <w:spacing w:line="440" w:lineRule="exact"/>
        <w:ind w:firstLineChars="200" w:firstLine="480"/>
        <w:rPr>
          <w:color w:val="000000"/>
          <w:sz w:val="24"/>
        </w:rPr>
      </w:pPr>
      <w:r w:rsidRPr="00750678">
        <w:rPr>
          <w:rFonts w:hAnsi="宋体"/>
          <w:color w:val="000000"/>
          <w:sz w:val="24"/>
        </w:rPr>
        <w:t>（</w:t>
      </w:r>
      <w:r w:rsidRPr="00750678">
        <w:rPr>
          <w:color w:val="000000"/>
          <w:sz w:val="24"/>
        </w:rPr>
        <w:t>2</w:t>
      </w:r>
      <w:r w:rsidRPr="00750678">
        <w:rPr>
          <w:rFonts w:hAnsi="宋体"/>
          <w:color w:val="000000"/>
          <w:sz w:val="24"/>
        </w:rPr>
        <w:t>）码坯机工作过程采用</w:t>
      </w:r>
      <w:r w:rsidRPr="00750678">
        <w:rPr>
          <w:color w:val="000000"/>
          <w:sz w:val="24"/>
        </w:rPr>
        <w:t>PLC</w:t>
      </w:r>
      <w:r w:rsidRPr="00750678">
        <w:rPr>
          <w:rFonts w:hAnsi="宋体"/>
          <w:color w:val="000000"/>
          <w:sz w:val="24"/>
        </w:rPr>
        <w:t>控制，</w:t>
      </w:r>
      <w:r w:rsidRPr="00750678">
        <w:rPr>
          <w:color w:val="000000"/>
          <w:sz w:val="24"/>
        </w:rPr>
        <w:t>PLC</w:t>
      </w:r>
      <w:r w:rsidRPr="00750678">
        <w:rPr>
          <w:rFonts w:hAnsi="宋体"/>
          <w:color w:val="000000"/>
          <w:sz w:val="24"/>
        </w:rPr>
        <w:t>和伺服控制系统之间采用</w:t>
      </w:r>
      <w:r w:rsidRPr="00750678">
        <w:rPr>
          <w:color w:val="000000"/>
          <w:sz w:val="24"/>
        </w:rPr>
        <w:t>Canopen</w:t>
      </w:r>
      <w:r w:rsidRPr="00750678">
        <w:rPr>
          <w:rFonts w:hAnsi="宋体"/>
          <w:color w:val="000000"/>
          <w:sz w:val="24"/>
        </w:rPr>
        <w:t>协议通信。</w:t>
      </w:r>
    </w:p>
    <w:p w:rsidR="00FA6F83" w:rsidRPr="00750678" w:rsidRDefault="00FA6F83" w:rsidP="00FA6F83">
      <w:pPr>
        <w:spacing w:line="440" w:lineRule="exact"/>
        <w:ind w:firstLineChars="200" w:firstLine="480"/>
        <w:rPr>
          <w:b/>
          <w:color w:val="000000"/>
          <w:sz w:val="24"/>
        </w:rPr>
      </w:pPr>
      <w:r w:rsidRPr="00750678">
        <w:rPr>
          <w:rFonts w:hAnsi="宋体"/>
          <w:color w:val="000000"/>
          <w:sz w:val="24"/>
        </w:rPr>
        <w:t>（</w:t>
      </w:r>
      <w:r w:rsidRPr="00750678">
        <w:rPr>
          <w:color w:val="000000"/>
          <w:sz w:val="24"/>
        </w:rPr>
        <w:t>3</w:t>
      </w:r>
      <w:r w:rsidRPr="00750678">
        <w:rPr>
          <w:rFonts w:hAnsi="宋体"/>
          <w:color w:val="000000"/>
          <w:sz w:val="24"/>
        </w:rPr>
        <w:t>）新增爬坯系统，可同时实现双条泥方阵码法，效率高。</w:t>
      </w:r>
    </w:p>
    <w:p w:rsidR="00FA6F83" w:rsidRPr="00750678" w:rsidRDefault="00FA6F83" w:rsidP="00FA6F83">
      <w:pPr>
        <w:spacing w:line="440" w:lineRule="exact"/>
        <w:ind w:firstLineChars="200" w:firstLine="480"/>
        <w:rPr>
          <w:color w:val="000000"/>
          <w:sz w:val="24"/>
        </w:rPr>
      </w:pPr>
      <w:r w:rsidRPr="00750678">
        <w:rPr>
          <w:rFonts w:hAnsi="宋体"/>
          <w:color w:val="000000"/>
          <w:sz w:val="24"/>
        </w:rPr>
        <w:t>（</w:t>
      </w:r>
      <w:r w:rsidRPr="00750678">
        <w:rPr>
          <w:color w:val="000000"/>
          <w:sz w:val="24"/>
        </w:rPr>
        <w:t>4</w:t>
      </w:r>
      <w:r w:rsidRPr="00750678">
        <w:rPr>
          <w:rFonts w:hAnsi="宋体"/>
          <w:color w:val="000000"/>
          <w:sz w:val="24"/>
        </w:rPr>
        <w:t>）可适用于</w:t>
      </w:r>
      <w:r w:rsidRPr="00750678">
        <w:rPr>
          <w:color w:val="000000"/>
          <w:sz w:val="24"/>
        </w:rPr>
        <w:t>2.5</w:t>
      </w:r>
      <w:smartTag w:uri="urn:schemas-microsoft-com:office:smarttags" w:element="chmetcnv">
        <w:smartTagPr>
          <w:attr w:name="TCSC" w:val="0"/>
          <w:attr w:name="NumberType" w:val="1"/>
          <w:attr w:name="Negative" w:val="True"/>
          <w:attr w:name="HasSpace" w:val="False"/>
          <w:attr w:name="SourceValue" w:val="9.6"/>
          <w:attr w:name="UnitName" w:val="m"/>
        </w:smartTagPr>
        <w:r w:rsidRPr="00750678">
          <w:rPr>
            <w:color w:val="000000"/>
            <w:sz w:val="24"/>
          </w:rPr>
          <w:t>-9.6m</w:t>
        </w:r>
      </w:smartTag>
      <w:r w:rsidRPr="00750678">
        <w:rPr>
          <w:rFonts w:hAnsi="宋体"/>
          <w:color w:val="000000"/>
          <w:sz w:val="24"/>
        </w:rPr>
        <w:t>断面单双夹盘夹砖，具有一次性夹砖量多，砖型规格更换简便。</w:t>
      </w:r>
    </w:p>
    <w:p w:rsidR="00FA6F83" w:rsidRPr="00750678" w:rsidRDefault="00FA6F83" w:rsidP="00FA6F83">
      <w:pPr>
        <w:spacing w:line="440" w:lineRule="exact"/>
        <w:ind w:firstLineChars="200" w:firstLine="482"/>
        <w:rPr>
          <w:b/>
          <w:color w:val="000000"/>
          <w:sz w:val="24"/>
        </w:rPr>
      </w:pPr>
      <w:r w:rsidRPr="00750678">
        <w:rPr>
          <w:rFonts w:hAnsi="宋体"/>
          <w:b/>
          <w:color w:val="000000"/>
          <w:sz w:val="24"/>
        </w:rPr>
        <w:t>应用效果及推广使用</w:t>
      </w:r>
      <w:r w:rsidRPr="00750678">
        <w:rPr>
          <w:b/>
          <w:color w:val="000000"/>
          <w:sz w:val="24"/>
        </w:rPr>
        <w:t xml:space="preserve"> </w:t>
      </w:r>
      <w:r w:rsidRPr="00750678">
        <w:rPr>
          <w:rFonts w:hAnsi="宋体"/>
          <w:b/>
          <w:color w:val="000000"/>
          <w:sz w:val="24"/>
        </w:rPr>
        <w:t>：</w:t>
      </w:r>
    </w:p>
    <w:p w:rsidR="00FA6F83" w:rsidRPr="00750678" w:rsidRDefault="00FA6F83" w:rsidP="00FA6F83">
      <w:pPr>
        <w:spacing w:line="440" w:lineRule="exact"/>
        <w:ind w:firstLineChars="200" w:firstLine="480"/>
        <w:rPr>
          <w:b/>
          <w:color w:val="000000"/>
          <w:sz w:val="24"/>
        </w:rPr>
      </w:pPr>
      <w:r w:rsidRPr="00750678">
        <w:rPr>
          <w:rFonts w:hAnsi="宋体"/>
          <w:color w:val="000000"/>
          <w:sz w:val="24"/>
        </w:rPr>
        <w:t>每一台新型多功能自动码坯机的使用，可为砖瓦企业节省</w:t>
      </w:r>
      <w:r w:rsidRPr="00750678">
        <w:rPr>
          <w:color w:val="000000"/>
          <w:sz w:val="24"/>
        </w:rPr>
        <w:t>2-3</w:t>
      </w:r>
      <w:r w:rsidRPr="00750678">
        <w:rPr>
          <w:rFonts w:hAnsi="宋体"/>
          <w:color w:val="000000"/>
          <w:sz w:val="24"/>
        </w:rPr>
        <w:t>名人工，每年可节约人工费</w:t>
      </w:r>
      <w:r w:rsidRPr="00750678">
        <w:rPr>
          <w:color w:val="000000"/>
          <w:sz w:val="24"/>
        </w:rPr>
        <w:t>8-12</w:t>
      </w:r>
      <w:r w:rsidRPr="00750678">
        <w:rPr>
          <w:rFonts w:hAnsi="宋体"/>
          <w:color w:val="000000"/>
          <w:sz w:val="24"/>
        </w:rPr>
        <w:t>万元。</w:t>
      </w:r>
    </w:p>
    <w:p w:rsidR="00FA6F83" w:rsidRPr="00750678" w:rsidRDefault="00FA6F83" w:rsidP="00FA6F83">
      <w:pPr>
        <w:spacing w:line="440" w:lineRule="exact"/>
        <w:ind w:firstLineChars="200" w:firstLine="482"/>
        <w:rPr>
          <w:b/>
          <w:color w:val="000000"/>
          <w:sz w:val="24"/>
        </w:rPr>
      </w:pPr>
      <w:r w:rsidRPr="00750678">
        <w:rPr>
          <w:rFonts w:hAnsi="宋体"/>
          <w:b/>
          <w:color w:val="000000"/>
          <w:sz w:val="24"/>
        </w:rPr>
        <w:t>（</w:t>
      </w:r>
      <w:r w:rsidRPr="00750678">
        <w:rPr>
          <w:color w:val="000000"/>
          <w:sz w:val="24"/>
        </w:rPr>
        <w:t>1</w:t>
      </w:r>
      <w:r w:rsidRPr="00750678">
        <w:rPr>
          <w:rFonts w:hAnsi="宋体"/>
          <w:b/>
          <w:color w:val="000000"/>
          <w:sz w:val="24"/>
        </w:rPr>
        <w:t>）</w:t>
      </w:r>
      <w:r w:rsidRPr="00750678">
        <w:rPr>
          <w:rFonts w:hAnsi="宋体"/>
          <w:color w:val="000000"/>
          <w:sz w:val="24"/>
        </w:rPr>
        <w:t>已建成一条年产</w:t>
      </w:r>
      <w:r w:rsidRPr="00750678">
        <w:rPr>
          <w:color w:val="000000"/>
          <w:sz w:val="24"/>
        </w:rPr>
        <w:t>50</w:t>
      </w:r>
      <w:r w:rsidRPr="00750678">
        <w:rPr>
          <w:rFonts w:hAnsi="宋体"/>
          <w:color w:val="000000"/>
          <w:sz w:val="24"/>
        </w:rPr>
        <w:t>台新型多功能自动码坯机的生产线。</w:t>
      </w:r>
    </w:p>
    <w:p w:rsidR="00FA6F83" w:rsidRPr="00750678" w:rsidRDefault="00FA6F83" w:rsidP="00FA6F83">
      <w:pPr>
        <w:spacing w:line="440" w:lineRule="exact"/>
        <w:ind w:firstLineChars="200" w:firstLine="480"/>
        <w:rPr>
          <w:b/>
          <w:color w:val="000000"/>
          <w:sz w:val="24"/>
        </w:rPr>
      </w:pPr>
      <w:r w:rsidRPr="00750678">
        <w:rPr>
          <w:rFonts w:hAnsi="宋体"/>
          <w:color w:val="000000"/>
          <w:sz w:val="24"/>
        </w:rPr>
        <w:t>（</w:t>
      </w:r>
      <w:r w:rsidRPr="00750678">
        <w:rPr>
          <w:color w:val="000000"/>
          <w:sz w:val="24"/>
        </w:rPr>
        <w:t>2</w:t>
      </w:r>
      <w:r w:rsidRPr="00750678">
        <w:rPr>
          <w:rFonts w:hAnsi="宋体"/>
          <w:color w:val="000000"/>
          <w:sz w:val="24"/>
        </w:rPr>
        <w:t>）已制定用户手册一套。</w:t>
      </w:r>
    </w:p>
    <w:p w:rsidR="00FA6F83" w:rsidRPr="00750678" w:rsidRDefault="00FA6F83" w:rsidP="00FA6F83">
      <w:pPr>
        <w:spacing w:line="440" w:lineRule="exact"/>
        <w:ind w:firstLineChars="200" w:firstLine="480"/>
        <w:rPr>
          <w:b/>
          <w:color w:val="000000"/>
          <w:sz w:val="24"/>
        </w:rPr>
      </w:pPr>
      <w:r w:rsidRPr="00750678">
        <w:rPr>
          <w:rFonts w:hAnsi="宋体"/>
          <w:color w:val="000000"/>
          <w:sz w:val="24"/>
        </w:rPr>
        <w:t>（</w:t>
      </w:r>
      <w:r w:rsidRPr="00750678">
        <w:rPr>
          <w:color w:val="000000"/>
          <w:sz w:val="24"/>
        </w:rPr>
        <w:t>3</w:t>
      </w:r>
      <w:r w:rsidRPr="00750678">
        <w:rPr>
          <w:rFonts w:hAnsi="宋体"/>
          <w:color w:val="000000"/>
          <w:sz w:val="24"/>
        </w:rPr>
        <w:t>）已获得</w:t>
      </w:r>
      <w:r w:rsidRPr="00750678">
        <w:rPr>
          <w:color w:val="000000"/>
          <w:sz w:val="24"/>
        </w:rPr>
        <w:t>1</w:t>
      </w:r>
      <w:r w:rsidRPr="00750678">
        <w:rPr>
          <w:rFonts w:hAnsi="宋体"/>
          <w:color w:val="000000"/>
          <w:sz w:val="24"/>
        </w:rPr>
        <w:t>项发明专利授权：一种自动分坯机，</w:t>
      </w:r>
      <w:r w:rsidRPr="00750678">
        <w:rPr>
          <w:color w:val="000000"/>
          <w:sz w:val="24"/>
        </w:rPr>
        <w:t>ZL 201310528933.3</w:t>
      </w:r>
    </w:p>
    <w:p w:rsidR="00FA6F83" w:rsidRPr="00750678" w:rsidRDefault="00FA6F83" w:rsidP="00FA6F83">
      <w:pPr>
        <w:spacing w:line="440" w:lineRule="exact"/>
        <w:ind w:firstLineChars="200" w:firstLine="482"/>
        <w:rPr>
          <w:b/>
          <w:bCs/>
          <w:color w:val="000000"/>
          <w:sz w:val="24"/>
        </w:rPr>
      </w:pPr>
      <w:r w:rsidRPr="00750678">
        <w:rPr>
          <w:b/>
          <w:color w:val="000000"/>
          <w:sz w:val="24"/>
        </w:rPr>
        <w:t>2</w:t>
      </w:r>
      <w:r w:rsidRPr="00750678">
        <w:rPr>
          <w:rFonts w:hAnsi="宋体" w:hint="eastAsia"/>
          <w:b/>
          <w:color w:val="000000"/>
          <w:sz w:val="24"/>
        </w:rPr>
        <w:t xml:space="preserve">. </w:t>
      </w:r>
      <w:r w:rsidRPr="00750678">
        <w:rPr>
          <w:rFonts w:hAnsi="宋体"/>
          <w:b/>
          <w:bCs/>
          <w:color w:val="000000"/>
          <w:sz w:val="24"/>
        </w:rPr>
        <w:t>项目名称：高效节能环保隧道窑改造</w:t>
      </w:r>
      <w:r w:rsidRPr="00750678">
        <w:rPr>
          <w:b/>
          <w:bCs/>
          <w:color w:val="000000"/>
          <w:sz w:val="24"/>
        </w:rPr>
        <w:t xml:space="preserve"> </w:t>
      </w:r>
      <w:r w:rsidRPr="00750678">
        <w:rPr>
          <w:rFonts w:hAnsi="宋体"/>
          <w:b/>
          <w:bCs/>
          <w:color w:val="000000"/>
          <w:sz w:val="24"/>
        </w:rPr>
        <w:t>（三等奖）</w:t>
      </w:r>
    </w:p>
    <w:p w:rsidR="00FA6F83" w:rsidRPr="00750678" w:rsidRDefault="00FA6F83" w:rsidP="00FA6F83">
      <w:pPr>
        <w:spacing w:line="440" w:lineRule="exact"/>
        <w:ind w:firstLineChars="200" w:firstLine="482"/>
        <w:rPr>
          <w:b/>
          <w:color w:val="000000"/>
          <w:sz w:val="24"/>
        </w:rPr>
      </w:pPr>
      <w:r w:rsidRPr="00750678">
        <w:rPr>
          <w:rFonts w:hAnsi="宋体"/>
          <w:b/>
          <w:bCs/>
          <w:color w:val="000000"/>
          <w:sz w:val="24"/>
        </w:rPr>
        <w:t>完成单位：</w:t>
      </w:r>
      <w:r w:rsidRPr="00750678">
        <w:rPr>
          <w:rFonts w:hAnsi="宋体"/>
          <w:b/>
          <w:color w:val="000000"/>
          <w:sz w:val="24"/>
        </w:rPr>
        <w:t>山东省聚祥窑炉有限公司</w:t>
      </w:r>
    </w:p>
    <w:p w:rsidR="00FA6F83" w:rsidRPr="00750678" w:rsidRDefault="00FA6F83" w:rsidP="00FA6F83">
      <w:pPr>
        <w:spacing w:line="440" w:lineRule="exact"/>
        <w:ind w:firstLineChars="200" w:firstLine="482"/>
        <w:rPr>
          <w:color w:val="000000"/>
          <w:sz w:val="24"/>
        </w:rPr>
      </w:pPr>
      <w:r w:rsidRPr="00750678">
        <w:rPr>
          <w:rFonts w:hAnsi="宋体"/>
          <w:b/>
          <w:color w:val="000000"/>
          <w:sz w:val="24"/>
        </w:rPr>
        <w:t>技术改造解决的主要问题及功能：</w:t>
      </w:r>
      <w:r w:rsidRPr="00750678">
        <w:rPr>
          <w:rFonts w:hAnsi="宋体"/>
          <w:color w:val="000000"/>
          <w:sz w:val="24"/>
        </w:rPr>
        <w:t>此次技术改造，主要针对以前产量低、煤耗高、污染大的现象进行改造。产量低、煤耗高的主要原因一是燃烧不充分，二是余热利用不充分。污染大的主要原因是燃烧废气没有充分收集。</w:t>
      </w:r>
    </w:p>
    <w:p w:rsidR="00FA6F83" w:rsidRPr="00750678" w:rsidRDefault="00FA6F83" w:rsidP="00FA6F83">
      <w:pPr>
        <w:spacing w:line="440" w:lineRule="exact"/>
        <w:ind w:firstLineChars="200" w:firstLine="482"/>
        <w:rPr>
          <w:b/>
          <w:color w:val="000000"/>
          <w:sz w:val="24"/>
        </w:rPr>
      </w:pPr>
      <w:r w:rsidRPr="00750678">
        <w:rPr>
          <w:rFonts w:hAnsi="宋体"/>
          <w:b/>
          <w:color w:val="000000"/>
          <w:sz w:val="24"/>
        </w:rPr>
        <w:t>创新点：</w:t>
      </w:r>
    </w:p>
    <w:p w:rsidR="00FA6F83" w:rsidRPr="00750678" w:rsidRDefault="00FA6F83" w:rsidP="00FA6F83">
      <w:pPr>
        <w:spacing w:line="440" w:lineRule="exact"/>
        <w:ind w:firstLineChars="200" w:firstLine="480"/>
        <w:rPr>
          <w:color w:val="000000"/>
          <w:sz w:val="24"/>
        </w:rPr>
      </w:pPr>
      <w:r w:rsidRPr="00750678">
        <w:rPr>
          <w:rFonts w:hAnsi="宋体"/>
          <w:color w:val="000000"/>
          <w:sz w:val="24"/>
        </w:rPr>
        <w:t>（</w:t>
      </w:r>
      <w:r w:rsidRPr="00750678">
        <w:rPr>
          <w:color w:val="000000"/>
          <w:sz w:val="24"/>
        </w:rPr>
        <w:t>1</w:t>
      </w:r>
      <w:r w:rsidRPr="00750678">
        <w:rPr>
          <w:rFonts w:hAnsi="宋体"/>
          <w:color w:val="000000"/>
          <w:sz w:val="24"/>
        </w:rPr>
        <w:t>）三带布局。改造加长了预热带长度，增加了砖坯的预热时间，坯垛中的各个坯体才能充分地均匀受热、升温。排除残余的水分，进行一系列的物理变化，进而有力的保障烧成速度。在设计窑长时，根据客户制坯原料的不同进行相应的调整。黏土材质烧成温度大约在</w:t>
      </w:r>
      <w:smartTag w:uri="urn:schemas-microsoft-com:office:smarttags" w:element="chmetcnv">
        <w:smartTagPr>
          <w:attr w:name="TCSC" w:val="0"/>
          <w:attr w:name="NumberType" w:val="1"/>
          <w:attr w:name="Negative" w:val="False"/>
          <w:attr w:name="HasSpace" w:val="False"/>
          <w:attr w:name="SourceValue" w:val="900"/>
          <w:attr w:name="UnitName" w:val="℃"/>
        </w:smartTagPr>
        <w:r w:rsidRPr="00750678">
          <w:rPr>
            <w:color w:val="000000"/>
            <w:sz w:val="24"/>
          </w:rPr>
          <w:t>900</w:t>
        </w:r>
        <w:r w:rsidRPr="00750678">
          <w:rPr>
            <w:rFonts w:hAnsi="宋体"/>
            <w:color w:val="000000"/>
            <w:sz w:val="24"/>
          </w:rPr>
          <w:t>℃</w:t>
        </w:r>
      </w:smartTag>
      <w:smartTag w:uri="urn:schemas-microsoft-com:office:smarttags" w:element="chmetcnv">
        <w:smartTagPr>
          <w:attr w:name="TCSC" w:val="0"/>
          <w:attr w:name="NumberType" w:val="1"/>
          <w:attr w:name="Negative" w:val="True"/>
          <w:attr w:name="HasSpace" w:val="False"/>
          <w:attr w:name="SourceValue" w:val="960"/>
          <w:attr w:name="UnitName" w:val="℃"/>
        </w:smartTagPr>
        <w:r w:rsidRPr="00750678">
          <w:rPr>
            <w:color w:val="000000"/>
            <w:sz w:val="24"/>
          </w:rPr>
          <w:t>-960</w:t>
        </w:r>
        <w:r w:rsidRPr="00750678">
          <w:rPr>
            <w:rFonts w:hAnsi="宋体"/>
            <w:color w:val="000000"/>
            <w:sz w:val="24"/>
          </w:rPr>
          <w:t>℃</w:t>
        </w:r>
      </w:smartTag>
      <w:r w:rsidRPr="00750678">
        <w:rPr>
          <w:rFonts w:hAnsi="宋体"/>
          <w:color w:val="000000"/>
          <w:sz w:val="24"/>
        </w:rPr>
        <w:t>之间，在这样的温度下</w:t>
      </w:r>
      <w:r w:rsidRPr="00750678">
        <w:rPr>
          <w:color w:val="000000"/>
          <w:sz w:val="24"/>
        </w:rPr>
        <w:t>2h-3h</w:t>
      </w:r>
      <w:r w:rsidRPr="00750678">
        <w:rPr>
          <w:rFonts w:hAnsi="宋体"/>
          <w:color w:val="000000"/>
          <w:sz w:val="24"/>
        </w:rPr>
        <w:t>就能完成烧结反应，窑长要适当的缩短。页岩或煤矸石或劣质瓷土，烧成温度在</w:t>
      </w:r>
      <w:smartTag w:uri="urn:schemas-microsoft-com:office:smarttags" w:element="chmetcnv">
        <w:smartTagPr>
          <w:attr w:name="TCSC" w:val="0"/>
          <w:attr w:name="NumberType" w:val="1"/>
          <w:attr w:name="Negative" w:val="False"/>
          <w:attr w:name="HasSpace" w:val="False"/>
          <w:attr w:name="SourceValue" w:val="920"/>
          <w:attr w:name="UnitName" w:val="℃"/>
        </w:smartTagPr>
        <w:r w:rsidRPr="00750678">
          <w:rPr>
            <w:color w:val="000000"/>
            <w:sz w:val="24"/>
          </w:rPr>
          <w:t>920</w:t>
        </w:r>
        <w:r w:rsidRPr="00750678">
          <w:rPr>
            <w:rFonts w:hAnsi="宋体"/>
            <w:color w:val="000000"/>
            <w:sz w:val="24"/>
          </w:rPr>
          <w:t>℃</w:t>
        </w:r>
      </w:smartTag>
      <w:smartTag w:uri="urn:schemas-microsoft-com:office:smarttags" w:element="chmetcnv">
        <w:smartTagPr>
          <w:attr w:name="TCSC" w:val="0"/>
          <w:attr w:name="NumberType" w:val="1"/>
          <w:attr w:name="Negative" w:val="True"/>
          <w:attr w:name="HasSpace" w:val="False"/>
          <w:attr w:name="SourceValue" w:val="1100"/>
          <w:attr w:name="UnitName" w:val="℃"/>
        </w:smartTagPr>
        <w:r w:rsidRPr="00750678">
          <w:rPr>
            <w:color w:val="000000"/>
            <w:sz w:val="24"/>
          </w:rPr>
          <w:t>-1100</w:t>
        </w:r>
        <w:r w:rsidRPr="00750678">
          <w:rPr>
            <w:rFonts w:hAnsi="宋体"/>
            <w:color w:val="000000"/>
            <w:sz w:val="24"/>
          </w:rPr>
          <w:t>℃</w:t>
        </w:r>
      </w:smartTag>
      <w:r w:rsidRPr="00750678">
        <w:rPr>
          <w:rFonts w:hAnsi="宋体"/>
          <w:color w:val="000000"/>
          <w:sz w:val="24"/>
        </w:rPr>
        <w:t>之间，并且需要</w:t>
      </w:r>
      <w:r w:rsidRPr="00750678">
        <w:rPr>
          <w:color w:val="000000"/>
          <w:sz w:val="24"/>
        </w:rPr>
        <w:t>3h-5h</w:t>
      </w:r>
      <w:r w:rsidRPr="00750678">
        <w:rPr>
          <w:rFonts w:hAnsi="宋体"/>
          <w:color w:val="000000"/>
          <w:sz w:val="24"/>
        </w:rPr>
        <w:t>完成烧结反应，窑长要适当加长。设计建造预热带时，我公司充分考虑以后的使用情况，把预热带适当加长，在以后使用时，可利用调整闸锅，进行调整预热带长度的目的，进而调整出窑速度，达到调整产量的目的。</w:t>
      </w:r>
    </w:p>
    <w:p w:rsidR="00FA6F83" w:rsidRPr="00750678" w:rsidRDefault="00FA6F83" w:rsidP="00FA6F83">
      <w:pPr>
        <w:spacing w:line="440" w:lineRule="exact"/>
        <w:ind w:firstLineChars="200" w:firstLine="480"/>
        <w:rPr>
          <w:color w:val="000000"/>
          <w:sz w:val="24"/>
        </w:rPr>
      </w:pPr>
      <w:r w:rsidRPr="00750678">
        <w:rPr>
          <w:rFonts w:hAnsi="宋体"/>
          <w:color w:val="000000"/>
          <w:sz w:val="24"/>
        </w:rPr>
        <w:t>（</w:t>
      </w:r>
      <w:r w:rsidRPr="00750678">
        <w:rPr>
          <w:color w:val="000000"/>
          <w:sz w:val="24"/>
        </w:rPr>
        <w:t>2</w:t>
      </w:r>
      <w:r w:rsidRPr="00750678">
        <w:rPr>
          <w:rFonts w:hAnsi="宋体"/>
          <w:color w:val="000000"/>
          <w:sz w:val="24"/>
        </w:rPr>
        <w:t>）哈风。在设计改造时，增加了哈风数量，每个哈风设有闸锅来控制风量大小。</w:t>
      </w:r>
    </w:p>
    <w:p w:rsidR="00FA6F83" w:rsidRPr="00750678" w:rsidRDefault="00FA6F83" w:rsidP="00FA6F83">
      <w:pPr>
        <w:spacing w:line="440" w:lineRule="exact"/>
        <w:ind w:firstLineChars="200" w:firstLine="480"/>
        <w:rPr>
          <w:color w:val="000000"/>
          <w:sz w:val="24"/>
        </w:rPr>
      </w:pPr>
      <w:r w:rsidRPr="00750678">
        <w:rPr>
          <w:rFonts w:hAnsi="宋体"/>
          <w:color w:val="000000"/>
          <w:sz w:val="24"/>
        </w:rPr>
        <w:t>总烟道设计在窑炉的侧下方，哈风口改砌在最下方并成扁平状，闸锅周围砌筑</w:t>
      </w:r>
      <w:r w:rsidRPr="00750678">
        <w:rPr>
          <w:color w:val="000000"/>
          <w:sz w:val="24"/>
        </w:rPr>
        <w:t>1</w:t>
      </w:r>
      <w:r w:rsidRPr="00750678">
        <w:rPr>
          <w:rFonts w:hAnsi="宋体"/>
          <w:color w:val="000000"/>
          <w:sz w:val="24"/>
        </w:rPr>
        <w:t>㎡左右的方井直通窑顶，生产时用预制板盖住方井口，用耐火泥填充缝隙，达到保温效果。定期修捡时，只需把闸锅调低，打开预制板就能达到检修目的，并且不影响正产生产。</w:t>
      </w:r>
    </w:p>
    <w:p w:rsidR="00FA6F83" w:rsidRPr="00750678" w:rsidRDefault="00FA6F83" w:rsidP="00FA6F83">
      <w:pPr>
        <w:spacing w:line="440" w:lineRule="exact"/>
        <w:ind w:firstLineChars="200" w:firstLine="480"/>
        <w:rPr>
          <w:color w:val="000000"/>
          <w:sz w:val="24"/>
        </w:rPr>
      </w:pPr>
      <w:r w:rsidRPr="00750678">
        <w:rPr>
          <w:rFonts w:hAnsi="宋体"/>
          <w:color w:val="000000"/>
          <w:sz w:val="24"/>
        </w:rPr>
        <w:t>（</w:t>
      </w:r>
      <w:r w:rsidRPr="00750678">
        <w:rPr>
          <w:color w:val="000000"/>
          <w:sz w:val="24"/>
        </w:rPr>
        <w:t>3</w:t>
      </w:r>
      <w:r w:rsidRPr="00750678">
        <w:rPr>
          <w:rFonts w:hAnsi="宋体"/>
          <w:color w:val="000000"/>
          <w:sz w:val="24"/>
        </w:rPr>
        <w:t>）余热抽取。①在冷却带窑墙上部设计余热闸锅，在冬季时，把抽取的余热送往存坯车间进行干燥湿坯。夏季时，把抽取的余热送往烘干室进行烘干砖坯。②在冷却带安装水箱，冬季为成型车间取暖、宿舍取暖以及洗浴提供方便。</w:t>
      </w:r>
    </w:p>
    <w:p w:rsidR="00FA6F83" w:rsidRPr="00750678" w:rsidRDefault="00FA6F83" w:rsidP="00FA6F83">
      <w:pPr>
        <w:spacing w:line="440" w:lineRule="exact"/>
        <w:ind w:firstLineChars="200" w:firstLine="480"/>
        <w:rPr>
          <w:color w:val="000000"/>
          <w:sz w:val="24"/>
        </w:rPr>
      </w:pPr>
      <w:r w:rsidRPr="00750678">
        <w:rPr>
          <w:rFonts w:hAnsi="宋体"/>
          <w:color w:val="000000"/>
          <w:sz w:val="24"/>
        </w:rPr>
        <w:t>（</w:t>
      </w:r>
      <w:r w:rsidRPr="00750678">
        <w:rPr>
          <w:color w:val="000000"/>
          <w:sz w:val="24"/>
        </w:rPr>
        <w:t>4</w:t>
      </w:r>
      <w:r w:rsidRPr="00750678">
        <w:rPr>
          <w:rFonts w:hAnsi="宋体"/>
          <w:color w:val="000000"/>
          <w:sz w:val="24"/>
        </w:rPr>
        <w:t>）排潮烟道。在保证预热带预热砖坯效果的同时，把部分焙烧带的热量通过预热带哈风口抽走，由于烟气成分复杂，具有较强的腐蚀性，所以在使用时，利用砖砌烟道，把烟热送到烘干室烘干砖坯，在烘干室排潮时，把潮气、废气一块收集起来，达到减少废气排放，保护环境的目的。</w:t>
      </w:r>
    </w:p>
    <w:p w:rsidR="00FA6F83" w:rsidRPr="00750678" w:rsidRDefault="00FA6F83" w:rsidP="00FA6F83">
      <w:pPr>
        <w:spacing w:line="440" w:lineRule="exact"/>
        <w:ind w:firstLineChars="200" w:firstLine="482"/>
        <w:rPr>
          <w:b/>
          <w:color w:val="000000"/>
          <w:sz w:val="24"/>
        </w:rPr>
      </w:pPr>
      <w:r w:rsidRPr="00750678">
        <w:rPr>
          <w:rFonts w:hAnsi="宋体"/>
          <w:b/>
          <w:color w:val="000000"/>
          <w:sz w:val="24"/>
        </w:rPr>
        <w:t>实际效果：</w:t>
      </w:r>
    </w:p>
    <w:p w:rsidR="00FA6F83" w:rsidRPr="00750678" w:rsidRDefault="00FA6F83" w:rsidP="00FA6F83">
      <w:pPr>
        <w:spacing w:line="440" w:lineRule="exact"/>
        <w:ind w:firstLineChars="200" w:firstLine="480"/>
        <w:rPr>
          <w:color w:val="000000"/>
          <w:sz w:val="24"/>
        </w:rPr>
      </w:pPr>
      <w:r w:rsidRPr="00750678">
        <w:rPr>
          <w:rFonts w:hAnsi="宋体"/>
          <w:color w:val="000000"/>
          <w:sz w:val="24"/>
        </w:rPr>
        <w:t>通过这次技术改造，从窑炉的产量、质量、煤耗等方面来讲，大大提高了隧道窑的高效节能效果，完善了生产性能，给广大客户带来了较好的经济效益。深受广大客户的一致好评。</w:t>
      </w:r>
    </w:p>
    <w:p w:rsidR="00FA6F83" w:rsidRPr="00750678" w:rsidRDefault="00FA6F83" w:rsidP="00FA6F83">
      <w:pPr>
        <w:spacing w:line="440" w:lineRule="exact"/>
        <w:ind w:firstLineChars="200" w:firstLine="482"/>
        <w:rPr>
          <w:b/>
          <w:color w:val="000000"/>
          <w:sz w:val="24"/>
        </w:rPr>
      </w:pPr>
      <w:r w:rsidRPr="00750678">
        <w:rPr>
          <w:rFonts w:hAnsi="宋体"/>
          <w:b/>
          <w:color w:val="000000"/>
          <w:sz w:val="24"/>
        </w:rPr>
        <w:t>推广情况：</w:t>
      </w:r>
    </w:p>
    <w:p w:rsidR="00FA6F83" w:rsidRPr="00750678" w:rsidRDefault="00FA6F83" w:rsidP="00FA6F83">
      <w:pPr>
        <w:spacing w:line="440" w:lineRule="exact"/>
        <w:ind w:firstLineChars="200" w:firstLine="480"/>
        <w:rPr>
          <w:b/>
          <w:color w:val="000000"/>
          <w:sz w:val="24"/>
        </w:rPr>
      </w:pPr>
      <w:r w:rsidRPr="00750678">
        <w:rPr>
          <w:rFonts w:hAnsi="宋体"/>
          <w:color w:val="000000"/>
          <w:sz w:val="24"/>
        </w:rPr>
        <w:t>随着我国墙体材料改革的不断深入，隧道窑烧结砖逐步盛行，高效节能是隧道窑烧结砖重中之重。如何把隧道窑的完美性能发掘出来，是我们技术改造的重要目的。通过此次技术改造，进一步的改善了隧道窑的生产性能，随着市场认知度的提高，市场推广应用前景十分广阔。</w:t>
      </w:r>
    </w:p>
    <w:p w:rsidR="00FA6F83" w:rsidRPr="00750678" w:rsidRDefault="00FA6F83" w:rsidP="00FA6F83">
      <w:pPr>
        <w:spacing w:line="440" w:lineRule="exact"/>
        <w:ind w:firstLineChars="200" w:firstLine="480"/>
        <w:rPr>
          <w:color w:val="000000"/>
          <w:sz w:val="24"/>
        </w:rPr>
      </w:pPr>
      <w:r w:rsidRPr="00750678">
        <w:rPr>
          <w:rFonts w:hAnsi="宋体"/>
          <w:color w:val="000000"/>
          <w:sz w:val="24"/>
        </w:rPr>
        <w:t>（</w:t>
      </w:r>
      <w:r w:rsidRPr="00750678">
        <w:rPr>
          <w:color w:val="000000"/>
          <w:sz w:val="24"/>
        </w:rPr>
        <w:t>1</w:t>
      </w:r>
      <w:r w:rsidRPr="00750678">
        <w:rPr>
          <w:rFonts w:hAnsi="宋体"/>
          <w:color w:val="000000"/>
          <w:sz w:val="24"/>
        </w:rPr>
        <w:t>）降低成本。充分利用窑炉余热，节能效果提高</w:t>
      </w:r>
      <w:r w:rsidRPr="00750678">
        <w:rPr>
          <w:color w:val="000000"/>
          <w:sz w:val="24"/>
        </w:rPr>
        <w:t>30%</w:t>
      </w:r>
      <w:r w:rsidRPr="00750678">
        <w:rPr>
          <w:rFonts w:hAnsi="宋体"/>
          <w:color w:val="000000"/>
          <w:sz w:val="24"/>
        </w:rPr>
        <w:t>。降低煤耗，即降低生产成本。以年产</w:t>
      </w:r>
      <w:r w:rsidRPr="00750678">
        <w:rPr>
          <w:color w:val="000000"/>
          <w:sz w:val="24"/>
        </w:rPr>
        <w:t>6000</w:t>
      </w:r>
      <w:r w:rsidRPr="00750678">
        <w:rPr>
          <w:rFonts w:hAnsi="宋体"/>
          <w:color w:val="000000"/>
          <w:sz w:val="24"/>
        </w:rPr>
        <w:t>万（折标砖）页岩、煤矸石烧结砖生产线为例，烧结热值由原来的</w:t>
      </w:r>
      <w:r w:rsidRPr="00750678">
        <w:rPr>
          <w:color w:val="000000"/>
          <w:sz w:val="24"/>
        </w:rPr>
        <w:t>400kcal/kg</w:t>
      </w:r>
      <w:r w:rsidRPr="00750678">
        <w:rPr>
          <w:rFonts w:hAnsi="宋体"/>
          <w:color w:val="000000"/>
          <w:sz w:val="24"/>
        </w:rPr>
        <w:t>降低为</w:t>
      </w:r>
      <w:r w:rsidRPr="00750678">
        <w:rPr>
          <w:color w:val="000000"/>
          <w:sz w:val="24"/>
        </w:rPr>
        <w:t>300kcal/kg</w:t>
      </w:r>
      <w:r w:rsidRPr="00750678">
        <w:rPr>
          <w:rFonts w:hAnsi="宋体"/>
          <w:color w:val="000000"/>
          <w:sz w:val="24"/>
        </w:rPr>
        <w:t>，煤矸石内燃按</w:t>
      </w:r>
      <w:r w:rsidRPr="00750678">
        <w:rPr>
          <w:color w:val="000000"/>
          <w:sz w:val="24"/>
        </w:rPr>
        <w:t>800kcal/kg</w:t>
      </w:r>
      <w:r w:rsidRPr="00750678">
        <w:rPr>
          <w:rFonts w:hAnsi="宋体"/>
          <w:color w:val="000000"/>
          <w:sz w:val="24"/>
        </w:rPr>
        <w:t>，每块湿坯按</w:t>
      </w:r>
      <w:smartTag w:uri="urn:schemas-microsoft-com:office:smarttags" w:element="chmetcnv">
        <w:smartTagPr>
          <w:attr w:name="TCSC" w:val="0"/>
          <w:attr w:name="NumberType" w:val="1"/>
          <w:attr w:name="Negative" w:val="False"/>
          <w:attr w:name="HasSpace" w:val="False"/>
          <w:attr w:name="SourceValue" w:val="3"/>
          <w:attr w:name="UnitName" w:val="kg"/>
        </w:smartTagPr>
        <w:r w:rsidRPr="00750678">
          <w:rPr>
            <w:color w:val="000000"/>
            <w:sz w:val="24"/>
          </w:rPr>
          <w:t>3kg</w:t>
        </w:r>
      </w:smartTag>
      <w:r w:rsidRPr="00750678">
        <w:rPr>
          <w:rFonts w:hAnsi="宋体"/>
          <w:color w:val="000000"/>
          <w:sz w:val="24"/>
        </w:rPr>
        <w:t>，每块砖坯节约煤矸石</w:t>
      </w:r>
      <w:smartTag w:uri="urn:schemas-microsoft-com:office:smarttags" w:element="chmetcnv">
        <w:smartTagPr>
          <w:attr w:name="TCSC" w:val="0"/>
          <w:attr w:name="NumberType" w:val="1"/>
          <w:attr w:name="Negative" w:val="False"/>
          <w:attr w:name="HasSpace" w:val="False"/>
          <w:attr w:name="SourceValue" w:val=".3"/>
          <w:attr w:name="UnitName" w:val="kg"/>
        </w:smartTagPr>
        <w:r w:rsidRPr="00750678">
          <w:rPr>
            <w:color w:val="000000"/>
            <w:sz w:val="24"/>
          </w:rPr>
          <w:t>0.3kg</w:t>
        </w:r>
      </w:smartTag>
      <w:r w:rsidRPr="00750678">
        <w:rPr>
          <w:rFonts w:hAnsi="宋体"/>
          <w:color w:val="000000"/>
          <w:sz w:val="24"/>
        </w:rPr>
        <w:t>，煤矸石价格按</w:t>
      </w:r>
      <w:r w:rsidRPr="00750678">
        <w:rPr>
          <w:color w:val="000000"/>
          <w:sz w:val="24"/>
        </w:rPr>
        <w:t>50</w:t>
      </w:r>
      <w:r w:rsidRPr="00750678">
        <w:rPr>
          <w:rFonts w:hAnsi="宋体"/>
          <w:color w:val="000000"/>
          <w:sz w:val="24"/>
        </w:rPr>
        <w:t>元</w:t>
      </w:r>
      <w:r w:rsidRPr="00750678">
        <w:rPr>
          <w:color w:val="000000"/>
          <w:sz w:val="24"/>
        </w:rPr>
        <w:t>/</w:t>
      </w:r>
      <w:r w:rsidRPr="00750678">
        <w:rPr>
          <w:rFonts w:hAnsi="宋体"/>
          <w:color w:val="000000"/>
          <w:sz w:val="24"/>
        </w:rPr>
        <w:t>吨，每块砖仅仅节</w:t>
      </w:r>
      <w:r w:rsidRPr="00750678">
        <w:rPr>
          <w:color w:val="000000"/>
          <w:sz w:val="24"/>
        </w:rPr>
        <w:t xml:space="preserve">  </w:t>
      </w:r>
      <w:r w:rsidRPr="00750678">
        <w:rPr>
          <w:rFonts w:hAnsi="宋体"/>
          <w:color w:val="000000"/>
          <w:sz w:val="24"/>
        </w:rPr>
        <w:t>约的热值就是</w:t>
      </w:r>
      <w:r w:rsidRPr="00750678">
        <w:rPr>
          <w:color w:val="000000"/>
          <w:sz w:val="24"/>
        </w:rPr>
        <w:t>0.015</w:t>
      </w:r>
      <w:r w:rsidRPr="00750678">
        <w:rPr>
          <w:rFonts w:hAnsi="宋体"/>
          <w:color w:val="000000"/>
          <w:sz w:val="24"/>
        </w:rPr>
        <w:t>元，每年节约生产成本</w:t>
      </w:r>
      <w:r w:rsidRPr="00750678">
        <w:rPr>
          <w:color w:val="000000"/>
          <w:sz w:val="24"/>
        </w:rPr>
        <w:t>90</w:t>
      </w:r>
      <w:r w:rsidRPr="00750678">
        <w:rPr>
          <w:rFonts w:hAnsi="宋体"/>
          <w:color w:val="000000"/>
          <w:sz w:val="24"/>
        </w:rPr>
        <w:t>万元。</w:t>
      </w:r>
    </w:p>
    <w:p w:rsidR="00FA6F83" w:rsidRPr="00750678" w:rsidRDefault="00FA6F83" w:rsidP="00FA6F83">
      <w:pPr>
        <w:spacing w:line="440" w:lineRule="exact"/>
        <w:ind w:firstLineChars="200" w:firstLine="480"/>
        <w:rPr>
          <w:color w:val="000000"/>
          <w:sz w:val="24"/>
        </w:rPr>
      </w:pPr>
      <w:r w:rsidRPr="00750678">
        <w:rPr>
          <w:rFonts w:hAnsi="宋体"/>
          <w:color w:val="000000"/>
          <w:sz w:val="24"/>
        </w:rPr>
        <w:t>（</w:t>
      </w:r>
      <w:r w:rsidRPr="00750678">
        <w:rPr>
          <w:color w:val="000000"/>
          <w:sz w:val="24"/>
        </w:rPr>
        <w:t>2</w:t>
      </w:r>
      <w:r w:rsidRPr="00750678">
        <w:rPr>
          <w:rFonts w:hAnsi="宋体"/>
          <w:color w:val="000000"/>
          <w:sz w:val="24"/>
        </w:rPr>
        <w:t>）提高产量。设计建造预热带时，我公司充分考虑以后的使用情况，把预热带适当加长，在以后使用时，可利用调整闸锅，进行调整预热带长度的目的，进而调整出窑速度，达到调整产量的目的。这次技术改造使隧道窑产量有所提高，产量提高，利润也随之提高。以同样断面，同样长度的隧道窑为例，年产量提高</w:t>
      </w:r>
      <w:r w:rsidRPr="00750678">
        <w:rPr>
          <w:color w:val="000000"/>
          <w:sz w:val="24"/>
        </w:rPr>
        <w:t>20%</w:t>
      </w:r>
      <w:r w:rsidRPr="00750678">
        <w:rPr>
          <w:rFonts w:hAnsi="宋体"/>
          <w:color w:val="000000"/>
          <w:sz w:val="24"/>
        </w:rPr>
        <w:t>，运转成本不变，增大的利润就远远大于</w:t>
      </w:r>
      <w:r w:rsidRPr="00750678">
        <w:rPr>
          <w:color w:val="000000"/>
          <w:sz w:val="24"/>
        </w:rPr>
        <w:t>20%</w:t>
      </w:r>
      <w:r w:rsidRPr="00750678">
        <w:rPr>
          <w:rFonts w:hAnsi="宋体"/>
          <w:color w:val="000000"/>
          <w:sz w:val="24"/>
        </w:rPr>
        <w:t>。</w:t>
      </w:r>
    </w:p>
    <w:p w:rsidR="00FA6F83" w:rsidRPr="00750678" w:rsidRDefault="00FA6F83" w:rsidP="00FA6F83">
      <w:pPr>
        <w:spacing w:line="440" w:lineRule="exact"/>
        <w:ind w:firstLineChars="200" w:firstLine="480"/>
        <w:rPr>
          <w:color w:val="000000"/>
          <w:sz w:val="24"/>
        </w:rPr>
      </w:pPr>
      <w:r w:rsidRPr="00750678">
        <w:rPr>
          <w:rFonts w:hAnsi="宋体"/>
          <w:color w:val="000000"/>
          <w:sz w:val="24"/>
        </w:rPr>
        <w:t>（</w:t>
      </w:r>
      <w:r w:rsidRPr="00750678">
        <w:rPr>
          <w:color w:val="000000"/>
          <w:sz w:val="24"/>
        </w:rPr>
        <w:t>3</w:t>
      </w:r>
      <w:r w:rsidRPr="00750678">
        <w:rPr>
          <w:rFonts w:hAnsi="宋体"/>
          <w:color w:val="000000"/>
          <w:sz w:val="24"/>
        </w:rPr>
        <w:t>）减少废气排放。通过排潮烟道，收集燃烧过程中的废气，大大减少对环境的污染，让企业生产更加安全绿色。</w:t>
      </w:r>
    </w:p>
    <w:p w:rsidR="00FA6F83" w:rsidRPr="00750678" w:rsidRDefault="00FA6F83" w:rsidP="00FA6F83">
      <w:pPr>
        <w:widowControl/>
        <w:spacing w:line="440" w:lineRule="exact"/>
        <w:ind w:firstLineChars="200" w:firstLine="482"/>
        <w:rPr>
          <w:b/>
          <w:color w:val="000000"/>
          <w:kern w:val="0"/>
          <w:sz w:val="24"/>
        </w:rPr>
      </w:pPr>
      <w:r w:rsidRPr="00750678">
        <w:rPr>
          <w:b/>
          <w:color w:val="000000"/>
          <w:kern w:val="0"/>
          <w:sz w:val="24"/>
        </w:rPr>
        <w:t>3</w:t>
      </w:r>
      <w:r w:rsidRPr="00750678">
        <w:rPr>
          <w:rFonts w:hAnsi="宋体" w:hint="eastAsia"/>
          <w:b/>
          <w:color w:val="000000"/>
          <w:kern w:val="0"/>
          <w:sz w:val="24"/>
        </w:rPr>
        <w:t xml:space="preserve">. </w:t>
      </w:r>
      <w:r w:rsidRPr="00750678">
        <w:rPr>
          <w:rFonts w:hAnsi="宋体"/>
          <w:b/>
          <w:color w:val="000000"/>
          <w:kern w:val="0"/>
          <w:sz w:val="24"/>
        </w:rPr>
        <w:t>申报项目名称：内燃烧结砖提质为外燃装饰砖生产线改造项目（二等奖）</w:t>
      </w:r>
    </w:p>
    <w:p w:rsidR="00FA6F83" w:rsidRPr="00750678" w:rsidRDefault="00FA6F83" w:rsidP="00FA6F83">
      <w:pPr>
        <w:widowControl/>
        <w:spacing w:line="440" w:lineRule="exact"/>
        <w:ind w:firstLineChars="200" w:firstLine="482"/>
        <w:rPr>
          <w:b/>
          <w:color w:val="000000"/>
          <w:kern w:val="0"/>
          <w:sz w:val="24"/>
        </w:rPr>
      </w:pPr>
      <w:r w:rsidRPr="00750678">
        <w:rPr>
          <w:rFonts w:hAnsi="宋体"/>
          <w:b/>
          <w:color w:val="000000"/>
          <w:kern w:val="0"/>
          <w:sz w:val="24"/>
        </w:rPr>
        <w:t>完成单位：中节能国环新型材料有限公司</w:t>
      </w:r>
    </w:p>
    <w:p w:rsidR="00FA6F83" w:rsidRPr="00750678" w:rsidRDefault="00FA6F83" w:rsidP="00FA6F83">
      <w:pPr>
        <w:widowControl/>
        <w:spacing w:line="440" w:lineRule="exact"/>
        <w:ind w:firstLineChars="200" w:firstLine="482"/>
        <w:rPr>
          <w:b/>
          <w:color w:val="000000"/>
          <w:kern w:val="0"/>
          <w:sz w:val="24"/>
        </w:rPr>
      </w:pPr>
      <w:r w:rsidRPr="00750678">
        <w:rPr>
          <w:rFonts w:hAnsi="宋体"/>
          <w:b/>
          <w:color w:val="000000"/>
          <w:kern w:val="0"/>
          <w:sz w:val="24"/>
        </w:rPr>
        <w:t>项目背景：</w:t>
      </w:r>
    </w:p>
    <w:p w:rsidR="00FA6F83" w:rsidRPr="00750678" w:rsidRDefault="00FA6F83" w:rsidP="00FA6F83">
      <w:pPr>
        <w:widowControl/>
        <w:spacing w:line="440" w:lineRule="exact"/>
        <w:ind w:firstLineChars="200" w:firstLine="480"/>
        <w:rPr>
          <w:color w:val="000000"/>
          <w:kern w:val="0"/>
          <w:sz w:val="24"/>
        </w:rPr>
      </w:pPr>
      <w:r w:rsidRPr="00750678">
        <w:rPr>
          <w:rFonts w:hAnsi="宋体"/>
          <w:color w:val="000000"/>
          <w:kern w:val="0"/>
          <w:sz w:val="24"/>
        </w:rPr>
        <w:t>（</w:t>
      </w:r>
      <w:r w:rsidRPr="00750678">
        <w:rPr>
          <w:color w:val="000000"/>
          <w:kern w:val="0"/>
          <w:sz w:val="24"/>
        </w:rPr>
        <w:t>1</w:t>
      </w:r>
      <w:r w:rsidRPr="00750678">
        <w:rPr>
          <w:rFonts w:hAnsi="宋体"/>
          <w:color w:val="000000"/>
          <w:kern w:val="0"/>
          <w:sz w:val="24"/>
        </w:rPr>
        <w:t>）由于生产粗放技术落后产品低端，承重砖的抗压强度仅仅达到</w:t>
      </w:r>
      <w:r w:rsidRPr="00750678">
        <w:rPr>
          <w:color w:val="000000"/>
          <w:kern w:val="0"/>
          <w:sz w:val="24"/>
        </w:rPr>
        <w:t>10Mpa</w:t>
      </w:r>
      <w:r w:rsidRPr="00750678">
        <w:rPr>
          <w:rFonts w:hAnsi="宋体"/>
          <w:color w:val="000000"/>
          <w:kern w:val="0"/>
          <w:sz w:val="24"/>
        </w:rPr>
        <w:t>，合格率</w:t>
      </w:r>
      <w:r w:rsidRPr="00750678">
        <w:rPr>
          <w:color w:val="000000"/>
          <w:kern w:val="0"/>
          <w:sz w:val="24"/>
        </w:rPr>
        <w:t>90%</w:t>
      </w:r>
      <w:r w:rsidRPr="00750678">
        <w:rPr>
          <w:rFonts w:hAnsi="宋体"/>
          <w:color w:val="000000"/>
          <w:kern w:val="0"/>
          <w:sz w:val="24"/>
        </w:rPr>
        <w:t>左右，非常重产品抗压强度仅仅达到</w:t>
      </w:r>
      <w:r w:rsidRPr="00750678">
        <w:rPr>
          <w:color w:val="000000"/>
          <w:kern w:val="0"/>
          <w:sz w:val="24"/>
        </w:rPr>
        <w:t>2.5Mpa</w:t>
      </w:r>
      <w:r w:rsidRPr="00750678">
        <w:rPr>
          <w:rFonts w:hAnsi="宋体"/>
          <w:color w:val="000000"/>
          <w:kern w:val="0"/>
          <w:sz w:val="24"/>
        </w:rPr>
        <w:t>，合格率</w:t>
      </w:r>
      <w:r w:rsidRPr="00750678">
        <w:rPr>
          <w:color w:val="000000"/>
          <w:kern w:val="0"/>
          <w:sz w:val="24"/>
        </w:rPr>
        <w:t>85%</w:t>
      </w:r>
      <w:r w:rsidRPr="00750678">
        <w:rPr>
          <w:rFonts w:hAnsi="宋体"/>
          <w:color w:val="000000"/>
          <w:kern w:val="0"/>
          <w:sz w:val="24"/>
        </w:rPr>
        <w:t>左右，造成成本居高不下，成本严重倒挂，工人的劳动强度大劳动环境差工资低，已经很难招到年轻职工，再加上房地产不景气，企业经济效益连年下滑，到了不得不寻求新的出路的时候。</w:t>
      </w:r>
    </w:p>
    <w:p w:rsidR="00FA6F83" w:rsidRPr="00750678" w:rsidRDefault="00FA6F83" w:rsidP="00FA6F83">
      <w:pPr>
        <w:widowControl/>
        <w:spacing w:line="440" w:lineRule="exact"/>
        <w:ind w:firstLineChars="200" w:firstLine="480"/>
        <w:rPr>
          <w:color w:val="000000"/>
          <w:kern w:val="0"/>
          <w:sz w:val="24"/>
        </w:rPr>
      </w:pPr>
      <w:r w:rsidRPr="00750678">
        <w:rPr>
          <w:rFonts w:hAnsi="宋体"/>
          <w:color w:val="000000"/>
          <w:kern w:val="0"/>
          <w:sz w:val="24"/>
        </w:rPr>
        <w:t>（</w:t>
      </w:r>
      <w:r w:rsidRPr="00750678">
        <w:rPr>
          <w:color w:val="000000"/>
          <w:kern w:val="0"/>
          <w:sz w:val="24"/>
        </w:rPr>
        <w:t>2</w:t>
      </w:r>
      <w:r w:rsidRPr="00750678">
        <w:rPr>
          <w:rFonts w:hAnsi="宋体"/>
          <w:color w:val="000000"/>
          <w:kern w:val="0"/>
          <w:sz w:val="24"/>
        </w:rPr>
        <w:t>）存在的主要技术问题：</w:t>
      </w:r>
      <w:r w:rsidRPr="00750678">
        <w:rPr>
          <w:color w:val="000000"/>
          <w:kern w:val="0"/>
          <w:sz w:val="24"/>
        </w:rPr>
        <w:t>A</w:t>
      </w:r>
      <w:r w:rsidRPr="00750678">
        <w:rPr>
          <w:rFonts w:hAnsi="宋体"/>
          <w:color w:val="000000"/>
          <w:kern w:val="0"/>
          <w:sz w:val="24"/>
        </w:rPr>
        <w:t>、原料处理细度不够，颗粒级配不合理；</w:t>
      </w:r>
      <w:r w:rsidRPr="00750678">
        <w:rPr>
          <w:color w:val="000000"/>
          <w:kern w:val="0"/>
          <w:sz w:val="24"/>
        </w:rPr>
        <w:t>B</w:t>
      </w:r>
      <w:r w:rsidRPr="00750678">
        <w:rPr>
          <w:rFonts w:hAnsi="宋体"/>
          <w:color w:val="000000"/>
          <w:kern w:val="0"/>
          <w:sz w:val="24"/>
        </w:rPr>
        <w:t>、人工捡坯变形多，码坯不规整；</w:t>
      </w:r>
      <w:r w:rsidRPr="00750678">
        <w:rPr>
          <w:color w:val="000000"/>
          <w:kern w:val="0"/>
          <w:sz w:val="24"/>
        </w:rPr>
        <w:t>C</w:t>
      </w:r>
      <w:r w:rsidRPr="00750678">
        <w:rPr>
          <w:rFonts w:hAnsi="宋体"/>
          <w:color w:val="000000"/>
          <w:kern w:val="0"/>
          <w:sz w:val="24"/>
        </w:rPr>
        <w:t>、干燥洞干燥效果不理想，残余水分达不到工艺要求；</w:t>
      </w:r>
      <w:r w:rsidRPr="00750678">
        <w:rPr>
          <w:color w:val="000000"/>
          <w:kern w:val="0"/>
          <w:sz w:val="24"/>
        </w:rPr>
        <w:t>D</w:t>
      </w:r>
      <w:r w:rsidRPr="00750678">
        <w:rPr>
          <w:rFonts w:hAnsi="宋体"/>
          <w:color w:val="000000"/>
          <w:kern w:val="0"/>
          <w:sz w:val="24"/>
        </w:rPr>
        <w:t>、内燃掺配煤矸石、外燃用煤焙烧影响产品质量，污染大；</w:t>
      </w:r>
      <w:r w:rsidRPr="00750678">
        <w:rPr>
          <w:color w:val="000000"/>
          <w:kern w:val="0"/>
          <w:sz w:val="24"/>
        </w:rPr>
        <w:t>E</w:t>
      </w:r>
      <w:r w:rsidRPr="00750678">
        <w:rPr>
          <w:rFonts w:hAnsi="宋体"/>
          <w:color w:val="000000"/>
          <w:kern w:val="0"/>
          <w:sz w:val="24"/>
        </w:rPr>
        <w:t>、产品质量低，不能满足装饰砖、地砖需要。</w:t>
      </w:r>
    </w:p>
    <w:p w:rsidR="00FA6F83" w:rsidRPr="00750678" w:rsidRDefault="00FA6F83" w:rsidP="00FA6F83">
      <w:pPr>
        <w:widowControl/>
        <w:spacing w:line="440" w:lineRule="exact"/>
        <w:ind w:firstLineChars="200" w:firstLine="482"/>
        <w:rPr>
          <w:b/>
          <w:color w:val="000000"/>
          <w:kern w:val="0"/>
          <w:sz w:val="24"/>
        </w:rPr>
      </w:pPr>
      <w:r w:rsidRPr="00750678">
        <w:rPr>
          <w:rFonts w:hAnsi="宋体"/>
          <w:b/>
          <w:color w:val="000000"/>
          <w:kern w:val="0"/>
          <w:sz w:val="24"/>
        </w:rPr>
        <w:t>技术革新成果主要内容：</w:t>
      </w:r>
    </w:p>
    <w:p w:rsidR="00FA6F83" w:rsidRPr="00750678" w:rsidRDefault="00FA6F83" w:rsidP="00FA6F83">
      <w:pPr>
        <w:widowControl/>
        <w:spacing w:line="440" w:lineRule="exact"/>
        <w:ind w:firstLineChars="200" w:firstLine="480"/>
        <w:rPr>
          <w:color w:val="000000"/>
          <w:kern w:val="0"/>
          <w:sz w:val="24"/>
        </w:rPr>
      </w:pPr>
      <w:r w:rsidRPr="00750678">
        <w:rPr>
          <w:rFonts w:hAnsi="宋体"/>
          <w:color w:val="000000"/>
          <w:kern w:val="0"/>
          <w:sz w:val="24"/>
        </w:rPr>
        <w:t>（</w:t>
      </w:r>
      <w:r w:rsidRPr="00750678">
        <w:rPr>
          <w:color w:val="000000"/>
          <w:kern w:val="0"/>
          <w:sz w:val="24"/>
        </w:rPr>
        <w:t>1</w:t>
      </w:r>
      <w:r w:rsidRPr="00750678">
        <w:rPr>
          <w:rFonts w:hAnsi="宋体"/>
          <w:color w:val="000000"/>
          <w:kern w:val="0"/>
          <w:sz w:val="24"/>
        </w:rPr>
        <w:t>）通过这次改造，挤出机由</w:t>
      </w:r>
      <w:r w:rsidRPr="00750678">
        <w:rPr>
          <w:color w:val="000000"/>
          <w:kern w:val="0"/>
          <w:sz w:val="24"/>
        </w:rPr>
        <w:t>450</w:t>
      </w:r>
      <w:r w:rsidRPr="00750678">
        <w:rPr>
          <w:rFonts w:hAnsi="宋体"/>
          <w:color w:val="000000"/>
          <w:kern w:val="0"/>
          <w:sz w:val="24"/>
        </w:rPr>
        <w:t>型升级为</w:t>
      </w:r>
      <w:r w:rsidRPr="00750678">
        <w:rPr>
          <w:color w:val="000000"/>
          <w:kern w:val="0"/>
          <w:sz w:val="24"/>
        </w:rPr>
        <w:t>60/60</w:t>
      </w:r>
      <w:r w:rsidRPr="00750678">
        <w:rPr>
          <w:rFonts w:hAnsi="宋体"/>
          <w:color w:val="000000"/>
          <w:kern w:val="0"/>
          <w:sz w:val="24"/>
        </w:rPr>
        <w:t>型，由挤出单泥条变成挤出双泥条，大大提高挤出速度。由人工捡坯上车变为机器人码坯上车，可节省人工</w:t>
      </w:r>
      <w:r w:rsidRPr="00750678">
        <w:rPr>
          <w:color w:val="000000"/>
          <w:kern w:val="0"/>
          <w:sz w:val="24"/>
        </w:rPr>
        <w:t>30</w:t>
      </w:r>
      <w:r w:rsidRPr="00750678">
        <w:rPr>
          <w:rFonts w:hAnsi="宋体"/>
          <w:color w:val="000000"/>
          <w:kern w:val="0"/>
          <w:sz w:val="24"/>
        </w:rPr>
        <w:t>人。干燥方式由传统的洞式变为旋风式上下架干燥系统，可高效利用余热，提高干燥速度和干燥效果，干燥残余水分由</w:t>
      </w:r>
      <w:r w:rsidRPr="00750678">
        <w:rPr>
          <w:color w:val="000000"/>
          <w:kern w:val="0"/>
          <w:sz w:val="24"/>
        </w:rPr>
        <w:t>5%</w:t>
      </w:r>
      <w:r w:rsidRPr="00750678">
        <w:rPr>
          <w:rFonts w:hAnsi="宋体"/>
          <w:color w:val="000000"/>
          <w:kern w:val="0"/>
          <w:sz w:val="24"/>
        </w:rPr>
        <w:t>降到</w:t>
      </w:r>
      <w:r w:rsidRPr="00750678">
        <w:rPr>
          <w:color w:val="000000"/>
          <w:kern w:val="0"/>
          <w:sz w:val="24"/>
        </w:rPr>
        <w:t>1%</w:t>
      </w:r>
      <w:r w:rsidRPr="00750678">
        <w:rPr>
          <w:rFonts w:hAnsi="宋体"/>
          <w:color w:val="000000"/>
          <w:kern w:val="0"/>
          <w:sz w:val="24"/>
        </w:rPr>
        <w:t>以下。</w:t>
      </w:r>
    </w:p>
    <w:p w:rsidR="00FA6F83" w:rsidRPr="00750678" w:rsidRDefault="00FA6F83" w:rsidP="00FA6F83">
      <w:pPr>
        <w:widowControl/>
        <w:spacing w:line="440" w:lineRule="exact"/>
        <w:ind w:firstLineChars="200" w:firstLine="480"/>
        <w:rPr>
          <w:color w:val="000000"/>
          <w:kern w:val="0"/>
          <w:sz w:val="24"/>
        </w:rPr>
      </w:pPr>
      <w:r w:rsidRPr="00750678">
        <w:rPr>
          <w:rFonts w:hAnsi="宋体"/>
          <w:color w:val="000000"/>
          <w:kern w:val="0"/>
          <w:sz w:val="24"/>
        </w:rPr>
        <w:t>（</w:t>
      </w:r>
      <w:r w:rsidRPr="00750678">
        <w:rPr>
          <w:color w:val="000000"/>
          <w:kern w:val="0"/>
          <w:sz w:val="24"/>
        </w:rPr>
        <w:t>2</w:t>
      </w:r>
      <w:r w:rsidRPr="00750678">
        <w:rPr>
          <w:rFonts w:hAnsi="宋体"/>
          <w:color w:val="000000"/>
          <w:kern w:val="0"/>
          <w:sz w:val="24"/>
        </w:rPr>
        <w:t>）产成品总能耗由原来的</w:t>
      </w:r>
      <w:r w:rsidRPr="00750678">
        <w:rPr>
          <w:color w:val="000000"/>
          <w:kern w:val="0"/>
          <w:sz w:val="24"/>
        </w:rPr>
        <w:t>550kcal/kg</w:t>
      </w:r>
      <w:r w:rsidRPr="00750678">
        <w:rPr>
          <w:rFonts w:hAnsi="宋体"/>
          <w:color w:val="000000"/>
          <w:kern w:val="0"/>
          <w:sz w:val="24"/>
        </w:rPr>
        <w:t>降到</w:t>
      </w:r>
      <w:r w:rsidRPr="00750678">
        <w:rPr>
          <w:color w:val="000000"/>
          <w:kern w:val="0"/>
          <w:sz w:val="24"/>
        </w:rPr>
        <w:t>450kcal/kg</w:t>
      </w:r>
      <w:r w:rsidRPr="00750678">
        <w:rPr>
          <w:rFonts w:hAnsi="宋体"/>
          <w:color w:val="000000"/>
          <w:kern w:val="0"/>
          <w:sz w:val="24"/>
        </w:rPr>
        <w:t>以下。内燃烧砖变为天然气外燃烧砖，同样年产</w:t>
      </w:r>
      <w:r w:rsidRPr="00750678">
        <w:rPr>
          <w:color w:val="000000"/>
          <w:kern w:val="0"/>
          <w:sz w:val="24"/>
        </w:rPr>
        <w:t>3500</w:t>
      </w:r>
      <w:r w:rsidRPr="00750678">
        <w:rPr>
          <w:rFonts w:hAnsi="宋体"/>
          <w:color w:val="000000"/>
          <w:kern w:val="0"/>
          <w:sz w:val="24"/>
        </w:rPr>
        <w:t>标块，年可减少</w:t>
      </w:r>
      <w:r w:rsidRPr="00750678">
        <w:rPr>
          <w:color w:val="000000"/>
          <w:kern w:val="0"/>
          <w:sz w:val="24"/>
        </w:rPr>
        <w:t>SO2</w:t>
      </w:r>
      <w:r w:rsidRPr="00750678">
        <w:rPr>
          <w:rFonts w:hAnsi="宋体"/>
          <w:color w:val="000000"/>
          <w:kern w:val="0"/>
          <w:sz w:val="24"/>
        </w:rPr>
        <w:t>排放</w:t>
      </w:r>
      <w:r w:rsidRPr="00750678">
        <w:rPr>
          <w:color w:val="000000"/>
          <w:kern w:val="0"/>
          <w:sz w:val="24"/>
        </w:rPr>
        <w:t>200</w:t>
      </w:r>
      <w:r w:rsidRPr="00750678">
        <w:rPr>
          <w:rFonts w:hAnsi="宋体"/>
          <w:color w:val="000000"/>
          <w:kern w:val="0"/>
          <w:sz w:val="24"/>
        </w:rPr>
        <w:t>吨左右，少排放氮氧化物</w:t>
      </w:r>
      <w:r w:rsidRPr="00750678">
        <w:rPr>
          <w:color w:val="000000"/>
          <w:kern w:val="0"/>
          <w:sz w:val="24"/>
        </w:rPr>
        <w:t>80</w:t>
      </w:r>
      <w:r w:rsidRPr="00750678">
        <w:rPr>
          <w:rFonts w:hAnsi="宋体"/>
          <w:color w:val="000000"/>
          <w:kern w:val="0"/>
          <w:sz w:val="24"/>
        </w:rPr>
        <w:t>吨左右。成品砖的抗压强度由改造前的</w:t>
      </w:r>
      <w:r w:rsidRPr="00750678">
        <w:rPr>
          <w:color w:val="000000"/>
          <w:kern w:val="0"/>
          <w:sz w:val="24"/>
        </w:rPr>
        <w:t>15Mpa</w:t>
      </w:r>
      <w:r w:rsidRPr="00750678">
        <w:rPr>
          <w:rFonts w:hAnsi="宋体"/>
          <w:color w:val="000000"/>
          <w:kern w:val="0"/>
          <w:sz w:val="24"/>
        </w:rPr>
        <w:t>提高到</w:t>
      </w:r>
      <w:r w:rsidRPr="00750678">
        <w:rPr>
          <w:color w:val="000000"/>
          <w:kern w:val="0"/>
          <w:sz w:val="24"/>
        </w:rPr>
        <w:t>30Mpa</w:t>
      </w:r>
      <w:r w:rsidRPr="00750678">
        <w:rPr>
          <w:rFonts w:hAnsi="宋体"/>
          <w:color w:val="000000"/>
          <w:kern w:val="0"/>
          <w:sz w:val="24"/>
        </w:rPr>
        <w:t>以上，外观质量大大提高，由普通混水墙砖变成具有装饰效果的清水墙砖、地砖。</w:t>
      </w:r>
    </w:p>
    <w:p w:rsidR="00FA6F83" w:rsidRPr="00750678" w:rsidRDefault="00FA6F83" w:rsidP="00FA6F83">
      <w:pPr>
        <w:widowControl/>
        <w:spacing w:line="440" w:lineRule="exact"/>
        <w:ind w:firstLineChars="200" w:firstLine="482"/>
        <w:rPr>
          <w:b/>
          <w:color w:val="000000"/>
          <w:kern w:val="0"/>
          <w:sz w:val="24"/>
        </w:rPr>
      </w:pPr>
      <w:r w:rsidRPr="00750678">
        <w:rPr>
          <w:rFonts w:hAnsi="宋体"/>
          <w:b/>
          <w:color w:val="000000"/>
          <w:kern w:val="0"/>
          <w:sz w:val="24"/>
        </w:rPr>
        <w:t>技术革新成果主要内容：</w:t>
      </w:r>
    </w:p>
    <w:p w:rsidR="00FA6F83" w:rsidRPr="00750678" w:rsidRDefault="00FA6F83" w:rsidP="00FA6F83">
      <w:pPr>
        <w:widowControl/>
        <w:spacing w:line="440" w:lineRule="exact"/>
        <w:ind w:firstLineChars="200" w:firstLine="480"/>
        <w:rPr>
          <w:color w:val="000000"/>
          <w:kern w:val="0"/>
          <w:sz w:val="24"/>
        </w:rPr>
      </w:pPr>
      <w:r w:rsidRPr="00750678">
        <w:rPr>
          <w:rFonts w:hAnsi="宋体"/>
          <w:color w:val="000000"/>
          <w:kern w:val="0"/>
          <w:sz w:val="24"/>
        </w:rPr>
        <w:t>（</w:t>
      </w:r>
      <w:r w:rsidRPr="00750678">
        <w:rPr>
          <w:color w:val="000000"/>
          <w:kern w:val="0"/>
          <w:sz w:val="24"/>
        </w:rPr>
        <w:t>1</w:t>
      </w:r>
      <w:r w:rsidRPr="00750678">
        <w:rPr>
          <w:rFonts w:hAnsi="宋体"/>
          <w:color w:val="000000"/>
          <w:kern w:val="0"/>
          <w:sz w:val="24"/>
        </w:rPr>
        <w:t>）原料破碎工段增加雷蒙磨，将振筛上的粗料引入雷蒙磨研磨细化，增加细料量、提高塑性、改善颗粒级配。</w:t>
      </w:r>
    </w:p>
    <w:p w:rsidR="00FA6F83" w:rsidRPr="00750678" w:rsidRDefault="00FA6F83" w:rsidP="00FA6F83">
      <w:pPr>
        <w:widowControl/>
        <w:spacing w:line="440" w:lineRule="exact"/>
        <w:ind w:firstLineChars="200" w:firstLine="480"/>
        <w:rPr>
          <w:color w:val="000000"/>
          <w:kern w:val="0"/>
          <w:sz w:val="24"/>
        </w:rPr>
      </w:pPr>
      <w:r w:rsidRPr="00750678">
        <w:rPr>
          <w:rFonts w:hAnsi="宋体"/>
          <w:color w:val="000000"/>
          <w:kern w:val="0"/>
          <w:sz w:val="24"/>
        </w:rPr>
        <w:t>（</w:t>
      </w:r>
      <w:r w:rsidRPr="00750678">
        <w:rPr>
          <w:color w:val="000000"/>
          <w:kern w:val="0"/>
          <w:sz w:val="24"/>
        </w:rPr>
        <w:t>2</w:t>
      </w:r>
      <w:r w:rsidRPr="00750678">
        <w:rPr>
          <w:rFonts w:hAnsi="宋体"/>
          <w:color w:val="000000"/>
          <w:kern w:val="0"/>
          <w:sz w:val="24"/>
        </w:rPr>
        <w:t>）在原料中添加碳酸钡、锰粉等，控制产品泛霜泛白及调节颜色，改善外观。</w:t>
      </w:r>
    </w:p>
    <w:p w:rsidR="00FA6F83" w:rsidRPr="00750678" w:rsidRDefault="00FA6F83" w:rsidP="00FA6F83">
      <w:pPr>
        <w:spacing w:line="440" w:lineRule="exact"/>
        <w:ind w:firstLineChars="200" w:firstLine="480"/>
        <w:rPr>
          <w:color w:val="000000"/>
          <w:kern w:val="0"/>
          <w:sz w:val="24"/>
        </w:rPr>
      </w:pPr>
      <w:r w:rsidRPr="00750678">
        <w:rPr>
          <w:rFonts w:hAnsi="宋体"/>
          <w:color w:val="000000"/>
          <w:kern w:val="0"/>
          <w:sz w:val="24"/>
        </w:rPr>
        <w:t>（</w:t>
      </w:r>
      <w:r w:rsidRPr="00750678">
        <w:rPr>
          <w:color w:val="000000"/>
          <w:kern w:val="0"/>
          <w:sz w:val="24"/>
        </w:rPr>
        <w:t>3</w:t>
      </w:r>
      <w:r w:rsidRPr="00750678">
        <w:rPr>
          <w:rFonts w:hAnsi="宋体"/>
          <w:color w:val="000000"/>
          <w:kern w:val="0"/>
          <w:sz w:val="24"/>
        </w:rPr>
        <w:t>）将</w:t>
      </w:r>
      <w:r w:rsidRPr="00750678">
        <w:rPr>
          <w:color w:val="000000"/>
          <w:kern w:val="0"/>
          <w:sz w:val="24"/>
        </w:rPr>
        <w:t>450</w:t>
      </w:r>
      <w:r w:rsidRPr="00750678">
        <w:rPr>
          <w:rFonts w:hAnsi="宋体"/>
          <w:color w:val="000000"/>
          <w:kern w:val="0"/>
          <w:sz w:val="24"/>
        </w:rPr>
        <w:t>砖机更换为</w:t>
      </w:r>
      <w:r w:rsidRPr="00750678">
        <w:rPr>
          <w:color w:val="000000"/>
          <w:kern w:val="0"/>
          <w:sz w:val="24"/>
        </w:rPr>
        <w:t>60/60</w:t>
      </w:r>
      <w:r w:rsidRPr="00750678">
        <w:rPr>
          <w:rFonts w:hAnsi="宋体"/>
          <w:color w:val="000000"/>
          <w:kern w:val="0"/>
          <w:sz w:val="24"/>
        </w:rPr>
        <w:t>砖机，其生产能力</w:t>
      </w:r>
      <w:r w:rsidRPr="00750678">
        <w:rPr>
          <w:color w:val="000000"/>
          <w:kern w:val="0"/>
          <w:sz w:val="24"/>
        </w:rPr>
        <w:t>18360</w:t>
      </w:r>
      <w:r w:rsidRPr="00750678">
        <w:rPr>
          <w:rFonts w:hAnsi="宋体"/>
          <w:color w:val="000000"/>
          <w:kern w:val="0"/>
          <w:sz w:val="24"/>
        </w:rPr>
        <w:t>块（折标砖）</w:t>
      </w:r>
      <w:r w:rsidRPr="00750678">
        <w:rPr>
          <w:color w:val="000000"/>
          <w:kern w:val="0"/>
          <w:sz w:val="24"/>
        </w:rPr>
        <w:t>/</w:t>
      </w:r>
      <w:r w:rsidRPr="00750678">
        <w:rPr>
          <w:rFonts w:hAnsi="宋体"/>
          <w:color w:val="000000"/>
          <w:kern w:val="0"/>
          <w:sz w:val="24"/>
        </w:rPr>
        <w:t>小时，许用挤出压力</w:t>
      </w:r>
      <w:r w:rsidRPr="00750678">
        <w:rPr>
          <w:color w:val="000000"/>
          <w:kern w:val="0"/>
          <w:sz w:val="24"/>
        </w:rPr>
        <w:t>4.0MPa</w:t>
      </w:r>
      <w:r w:rsidRPr="00750678">
        <w:rPr>
          <w:rFonts w:hAnsi="宋体"/>
          <w:color w:val="000000"/>
          <w:kern w:val="0"/>
          <w:sz w:val="24"/>
        </w:rPr>
        <w:t>，真空（负压）值</w:t>
      </w:r>
      <w:r w:rsidRPr="00750678">
        <w:rPr>
          <w:color w:val="000000"/>
          <w:kern w:val="0"/>
          <w:sz w:val="24"/>
        </w:rPr>
        <w:t>≤-0.092MPa</w:t>
      </w:r>
      <w:r w:rsidRPr="00750678">
        <w:rPr>
          <w:rFonts w:hAnsi="宋体"/>
          <w:color w:val="000000"/>
          <w:kern w:val="0"/>
          <w:sz w:val="24"/>
        </w:rPr>
        <w:t>，搅拌刀回转直径</w:t>
      </w:r>
      <w:smartTag w:uri="urn:schemas-microsoft-com:office:smarttags" w:element="chmetcnv">
        <w:smartTagPr>
          <w:attr w:name="TCSC" w:val="0"/>
          <w:attr w:name="NumberType" w:val="1"/>
          <w:attr w:name="Negative" w:val="False"/>
          <w:attr w:name="HasSpace" w:val="False"/>
          <w:attr w:name="SourceValue" w:val="510"/>
          <w:attr w:name="UnitName" w:val="mm"/>
        </w:smartTagPr>
        <w:r w:rsidRPr="00750678">
          <w:rPr>
            <w:color w:val="000000"/>
            <w:kern w:val="0"/>
            <w:sz w:val="24"/>
          </w:rPr>
          <w:t>510mm</w:t>
        </w:r>
      </w:smartTag>
      <w:r w:rsidRPr="00750678">
        <w:rPr>
          <w:rFonts w:hAnsi="宋体"/>
          <w:color w:val="000000"/>
          <w:kern w:val="0"/>
          <w:sz w:val="24"/>
        </w:rPr>
        <w:t>，搅拌轴中心距</w:t>
      </w:r>
      <w:smartTag w:uri="urn:schemas-microsoft-com:office:smarttags" w:element="chmetcnv">
        <w:smartTagPr>
          <w:attr w:name="TCSC" w:val="0"/>
          <w:attr w:name="NumberType" w:val="1"/>
          <w:attr w:name="Negative" w:val="False"/>
          <w:attr w:name="HasSpace" w:val="False"/>
          <w:attr w:name="SourceValue" w:val="400"/>
          <w:attr w:name="UnitName" w:val="mm"/>
        </w:smartTagPr>
        <w:r w:rsidRPr="00750678">
          <w:rPr>
            <w:color w:val="000000"/>
            <w:kern w:val="0"/>
            <w:sz w:val="24"/>
          </w:rPr>
          <w:t>400mm</w:t>
        </w:r>
      </w:smartTag>
      <w:r w:rsidRPr="00750678">
        <w:rPr>
          <w:rFonts w:hAnsi="宋体"/>
          <w:color w:val="000000"/>
          <w:kern w:val="0"/>
          <w:sz w:val="24"/>
        </w:rPr>
        <w:t>，挤出主轴转速</w:t>
      </w:r>
      <w:r w:rsidRPr="00750678">
        <w:rPr>
          <w:color w:val="000000"/>
          <w:kern w:val="0"/>
          <w:sz w:val="24"/>
        </w:rPr>
        <w:t>22r/min</w:t>
      </w:r>
      <w:r w:rsidRPr="00750678">
        <w:rPr>
          <w:rFonts w:hAnsi="宋体"/>
          <w:color w:val="000000"/>
          <w:kern w:val="0"/>
          <w:sz w:val="24"/>
        </w:rPr>
        <w:t>，搅拌轴转速</w:t>
      </w:r>
      <w:r w:rsidRPr="00750678">
        <w:rPr>
          <w:color w:val="000000"/>
          <w:kern w:val="0"/>
          <w:sz w:val="24"/>
        </w:rPr>
        <w:t>32r/min</w:t>
      </w:r>
      <w:r w:rsidRPr="00750678">
        <w:rPr>
          <w:rFonts w:hAnsi="宋体"/>
          <w:color w:val="000000"/>
          <w:kern w:val="0"/>
          <w:sz w:val="24"/>
        </w:rPr>
        <w:t>，装机容量</w:t>
      </w:r>
      <w:r w:rsidRPr="00750678">
        <w:rPr>
          <w:color w:val="000000"/>
          <w:kern w:val="0"/>
          <w:sz w:val="24"/>
        </w:rPr>
        <w:t>342.2</w:t>
      </w:r>
      <w:r w:rsidRPr="00750678">
        <w:rPr>
          <w:rFonts w:hAnsi="宋体"/>
          <w:color w:val="000000"/>
          <w:kern w:val="0"/>
          <w:sz w:val="24"/>
        </w:rPr>
        <w:t>（</w:t>
      </w:r>
      <w:r w:rsidRPr="00750678">
        <w:rPr>
          <w:color w:val="000000"/>
          <w:kern w:val="0"/>
          <w:sz w:val="24"/>
        </w:rPr>
        <w:t>kW</w:t>
      </w:r>
      <w:r w:rsidRPr="00750678">
        <w:rPr>
          <w:rFonts w:hAnsi="宋体"/>
          <w:color w:val="000000"/>
          <w:kern w:val="0"/>
          <w:sz w:val="24"/>
        </w:rPr>
        <w:t>）</w:t>
      </w:r>
    </w:p>
    <w:p w:rsidR="00FA6F83" w:rsidRPr="00750678" w:rsidRDefault="00FA6F83" w:rsidP="00FA6F83">
      <w:pPr>
        <w:widowControl/>
        <w:spacing w:line="440" w:lineRule="exact"/>
        <w:ind w:firstLineChars="200" w:firstLine="480"/>
        <w:rPr>
          <w:color w:val="000000"/>
          <w:kern w:val="0"/>
          <w:sz w:val="24"/>
        </w:rPr>
      </w:pPr>
      <w:r w:rsidRPr="00750678">
        <w:rPr>
          <w:rFonts w:hAnsi="宋体"/>
          <w:color w:val="000000"/>
          <w:kern w:val="0"/>
          <w:sz w:val="24"/>
        </w:rPr>
        <w:t>（</w:t>
      </w:r>
      <w:r w:rsidRPr="00750678">
        <w:rPr>
          <w:color w:val="000000"/>
          <w:kern w:val="0"/>
          <w:sz w:val="24"/>
        </w:rPr>
        <w:t>4</w:t>
      </w:r>
      <w:r w:rsidRPr="00750678">
        <w:rPr>
          <w:rFonts w:hAnsi="宋体"/>
          <w:color w:val="000000"/>
          <w:kern w:val="0"/>
          <w:sz w:val="24"/>
        </w:rPr>
        <w:t>）增加自动切坯倒角机，为地砖倒角。其装机容量</w:t>
      </w:r>
      <w:r w:rsidRPr="00750678">
        <w:rPr>
          <w:color w:val="000000"/>
          <w:kern w:val="0"/>
          <w:sz w:val="24"/>
        </w:rPr>
        <w:t>32.6KW</w:t>
      </w:r>
      <w:r w:rsidRPr="00750678">
        <w:rPr>
          <w:rFonts w:hAnsi="宋体"/>
          <w:color w:val="000000"/>
          <w:kern w:val="0"/>
          <w:sz w:val="24"/>
        </w:rPr>
        <w:t>，切坯频率</w:t>
      </w:r>
      <w:r w:rsidRPr="00750678">
        <w:rPr>
          <w:color w:val="000000"/>
          <w:kern w:val="0"/>
          <w:sz w:val="24"/>
        </w:rPr>
        <w:t>≤8</w:t>
      </w:r>
      <w:r w:rsidRPr="00750678">
        <w:rPr>
          <w:rFonts w:hAnsi="宋体"/>
          <w:color w:val="000000"/>
          <w:kern w:val="0"/>
          <w:sz w:val="24"/>
        </w:rPr>
        <w:t>次</w:t>
      </w:r>
      <w:r w:rsidRPr="00750678">
        <w:rPr>
          <w:color w:val="000000"/>
          <w:kern w:val="0"/>
          <w:sz w:val="24"/>
        </w:rPr>
        <w:t>/</w:t>
      </w:r>
      <w:r w:rsidRPr="00750678">
        <w:rPr>
          <w:rFonts w:hAnsi="宋体"/>
          <w:color w:val="000000"/>
          <w:kern w:val="0"/>
          <w:sz w:val="24"/>
        </w:rPr>
        <w:t>分钟，泥条长度</w:t>
      </w:r>
      <w:r w:rsidRPr="00750678">
        <w:rPr>
          <w:color w:val="000000"/>
          <w:kern w:val="0"/>
          <w:sz w:val="24"/>
        </w:rPr>
        <w:t>≤</w:t>
      </w:r>
      <w:smartTag w:uri="urn:schemas-microsoft-com:office:smarttags" w:element="chmetcnv">
        <w:smartTagPr>
          <w:attr w:name="TCSC" w:val="0"/>
          <w:attr w:name="NumberType" w:val="1"/>
          <w:attr w:name="Negative" w:val="False"/>
          <w:attr w:name="HasSpace" w:val="False"/>
          <w:attr w:name="SourceValue" w:val="1600"/>
          <w:attr w:name="UnitName" w:val="mm"/>
        </w:smartTagPr>
        <w:r w:rsidRPr="00750678">
          <w:rPr>
            <w:color w:val="000000"/>
            <w:kern w:val="0"/>
            <w:sz w:val="24"/>
          </w:rPr>
          <w:t>1600mm</w:t>
        </w:r>
      </w:smartTag>
      <w:r w:rsidRPr="00750678">
        <w:rPr>
          <w:rFonts w:hAnsi="宋体"/>
          <w:color w:val="000000"/>
          <w:kern w:val="0"/>
          <w:sz w:val="24"/>
        </w:rPr>
        <w:t>，切坯高度＜</w:t>
      </w:r>
      <w:smartTag w:uri="urn:schemas-microsoft-com:office:smarttags" w:element="chmetcnv">
        <w:smartTagPr>
          <w:attr w:name="TCSC" w:val="0"/>
          <w:attr w:name="NumberType" w:val="1"/>
          <w:attr w:name="Negative" w:val="False"/>
          <w:attr w:name="HasSpace" w:val="False"/>
          <w:attr w:name="SourceValue" w:val="180"/>
          <w:attr w:name="UnitName" w:val="mm"/>
        </w:smartTagPr>
        <w:r w:rsidRPr="00750678">
          <w:rPr>
            <w:color w:val="000000"/>
            <w:kern w:val="0"/>
            <w:sz w:val="24"/>
          </w:rPr>
          <w:t>180mm</w:t>
        </w:r>
      </w:smartTag>
      <w:r w:rsidRPr="00750678">
        <w:rPr>
          <w:rFonts w:hAnsi="宋体"/>
          <w:color w:val="000000"/>
          <w:kern w:val="0"/>
          <w:sz w:val="24"/>
        </w:rPr>
        <w:t>，皮带速度</w:t>
      </w:r>
      <w:smartTag w:uri="urn:schemas-microsoft-com:office:smarttags" w:element="chmetcnv">
        <w:smartTagPr>
          <w:attr w:name="TCSC" w:val="0"/>
          <w:attr w:name="NumberType" w:val="1"/>
          <w:attr w:name="Negative" w:val="False"/>
          <w:attr w:name="HasSpace" w:val="False"/>
          <w:attr w:name="SourceValue" w:val=".87"/>
          <w:attr w:name="UnitName" w:val="米"/>
        </w:smartTagPr>
        <w:r w:rsidRPr="00750678">
          <w:rPr>
            <w:color w:val="000000"/>
            <w:kern w:val="0"/>
            <w:sz w:val="24"/>
          </w:rPr>
          <w:t>0.87</w:t>
        </w:r>
        <w:r w:rsidRPr="00750678">
          <w:rPr>
            <w:rFonts w:hAnsi="宋体"/>
            <w:color w:val="000000"/>
            <w:kern w:val="0"/>
            <w:sz w:val="24"/>
          </w:rPr>
          <w:t>米</w:t>
        </w:r>
      </w:smartTag>
      <w:r w:rsidRPr="00750678">
        <w:rPr>
          <w:color w:val="000000"/>
          <w:kern w:val="0"/>
          <w:sz w:val="24"/>
        </w:rPr>
        <w:t>/</w:t>
      </w:r>
      <w:r w:rsidRPr="00750678">
        <w:rPr>
          <w:rFonts w:hAnsi="宋体"/>
          <w:color w:val="000000"/>
          <w:kern w:val="0"/>
          <w:sz w:val="24"/>
        </w:rPr>
        <w:t>秒。</w:t>
      </w:r>
    </w:p>
    <w:p w:rsidR="00FA6F83" w:rsidRPr="00750678" w:rsidRDefault="00FA6F83" w:rsidP="00FA6F83">
      <w:pPr>
        <w:widowControl/>
        <w:spacing w:line="440" w:lineRule="exact"/>
        <w:ind w:firstLineChars="200" w:firstLine="480"/>
        <w:rPr>
          <w:color w:val="000000"/>
          <w:kern w:val="0"/>
          <w:sz w:val="24"/>
        </w:rPr>
      </w:pPr>
      <w:r w:rsidRPr="00750678">
        <w:rPr>
          <w:rFonts w:hAnsi="宋体"/>
          <w:color w:val="000000"/>
          <w:kern w:val="0"/>
          <w:sz w:val="24"/>
        </w:rPr>
        <w:t>（</w:t>
      </w:r>
      <w:r w:rsidRPr="00750678">
        <w:rPr>
          <w:color w:val="000000"/>
          <w:kern w:val="0"/>
          <w:sz w:val="24"/>
        </w:rPr>
        <w:t>5</w:t>
      </w:r>
      <w:r w:rsidRPr="00750678">
        <w:rPr>
          <w:rFonts w:hAnsi="宋体"/>
          <w:color w:val="000000"/>
          <w:kern w:val="0"/>
          <w:sz w:val="24"/>
        </w:rPr>
        <w:t>）将湿坯上架入干燥室，干燥热源用焙烧余热，在干燥室内增加</w:t>
      </w:r>
      <w:r w:rsidRPr="00750678">
        <w:rPr>
          <w:color w:val="000000"/>
          <w:kern w:val="0"/>
          <w:sz w:val="24"/>
        </w:rPr>
        <w:t>45</w:t>
      </w:r>
      <w:r w:rsidRPr="00750678">
        <w:rPr>
          <w:rFonts w:hAnsi="宋体"/>
          <w:color w:val="000000"/>
          <w:kern w:val="0"/>
          <w:sz w:val="24"/>
        </w:rPr>
        <w:t>台旋风筒，均匀吹撒热风扰动室内空气，改善干燥效果、提高干燥合格率。</w:t>
      </w:r>
    </w:p>
    <w:p w:rsidR="00FA6F83" w:rsidRPr="00750678" w:rsidRDefault="00FA6F83" w:rsidP="00FA6F83">
      <w:pPr>
        <w:widowControl/>
        <w:spacing w:line="440" w:lineRule="exact"/>
        <w:ind w:firstLineChars="200" w:firstLine="480"/>
        <w:rPr>
          <w:color w:val="000000"/>
          <w:kern w:val="0"/>
          <w:sz w:val="24"/>
        </w:rPr>
      </w:pPr>
      <w:r w:rsidRPr="00750678">
        <w:rPr>
          <w:rFonts w:hAnsi="宋体"/>
          <w:color w:val="000000"/>
          <w:kern w:val="0"/>
          <w:sz w:val="24"/>
        </w:rPr>
        <w:t>（</w:t>
      </w:r>
      <w:r w:rsidRPr="00750678">
        <w:rPr>
          <w:color w:val="000000"/>
          <w:kern w:val="0"/>
          <w:sz w:val="24"/>
        </w:rPr>
        <w:t>6</w:t>
      </w:r>
      <w:r w:rsidRPr="00750678">
        <w:rPr>
          <w:rFonts w:hAnsi="宋体"/>
          <w:color w:val="000000"/>
          <w:kern w:val="0"/>
          <w:sz w:val="24"/>
        </w:rPr>
        <w:t>）增加</w:t>
      </w:r>
      <w:r w:rsidRPr="00750678">
        <w:rPr>
          <w:color w:val="000000"/>
          <w:kern w:val="0"/>
          <w:sz w:val="24"/>
        </w:rPr>
        <w:t>ZNJH12×4</w:t>
      </w:r>
      <w:r w:rsidRPr="00750678">
        <w:rPr>
          <w:rFonts w:hAnsi="宋体"/>
          <w:color w:val="000000"/>
          <w:kern w:val="0"/>
          <w:sz w:val="24"/>
        </w:rPr>
        <w:t>智能机械手一台代替人工码坯。其工作周期</w:t>
      </w:r>
      <w:r w:rsidRPr="00750678">
        <w:rPr>
          <w:color w:val="000000"/>
          <w:kern w:val="0"/>
          <w:sz w:val="24"/>
        </w:rPr>
        <w:t>15s/</w:t>
      </w:r>
      <w:r w:rsidRPr="00750678">
        <w:rPr>
          <w:rFonts w:hAnsi="宋体"/>
          <w:color w:val="000000"/>
          <w:kern w:val="0"/>
          <w:sz w:val="24"/>
        </w:rPr>
        <w:t>次，夹坯量</w:t>
      </w:r>
      <w:r w:rsidRPr="00750678">
        <w:rPr>
          <w:color w:val="000000"/>
          <w:kern w:val="0"/>
          <w:sz w:val="24"/>
        </w:rPr>
        <w:t>48</w:t>
      </w:r>
      <w:r w:rsidRPr="00750678">
        <w:rPr>
          <w:rFonts w:hAnsi="宋体"/>
          <w:color w:val="000000"/>
          <w:kern w:val="0"/>
          <w:sz w:val="24"/>
        </w:rPr>
        <w:t>块</w:t>
      </w:r>
      <w:r w:rsidRPr="00750678">
        <w:rPr>
          <w:color w:val="000000"/>
          <w:kern w:val="0"/>
          <w:sz w:val="24"/>
        </w:rPr>
        <w:t>KP1/</w:t>
      </w:r>
      <w:r w:rsidRPr="00750678">
        <w:rPr>
          <w:rFonts w:hAnsi="宋体"/>
          <w:color w:val="000000"/>
          <w:kern w:val="0"/>
          <w:sz w:val="24"/>
        </w:rPr>
        <w:t>次，允许载荷</w:t>
      </w:r>
      <w:smartTag w:uri="urn:schemas-microsoft-com:office:smarttags" w:element="chmetcnv">
        <w:smartTagPr>
          <w:attr w:name="TCSC" w:val="0"/>
          <w:attr w:name="NumberType" w:val="1"/>
          <w:attr w:name="Negative" w:val="False"/>
          <w:attr w:name="HasSpace" w:val="False"/>
          <w:attr w:name="SourceValue" w:val="500"/>
          <w:attr w:name="UnitName" w:val="kg"/>
        </w:smartTagPr>
        <w:r w:rsidRPr="00750678">
          <w:rPr>
            <w:color w:val="000000"/>
            <w:kern w:val="0"/>
            <w:sz w:val="24"/>
          </w:rPr>
          <w:t>500kg</w:t>
        </w:r>
      </w:smartTag>
      <w:r w:rsidRPr="00750678">
        <w:rPr>
          <w:rFonts w:hAnsi="宋体"/>
          <w:color w:val="000000"/>
          <w:kern w:val="0"/>
          <w:sz w:val="24"/>
        </w:rPr>
        <w:t>，电机功率</w:t>
      </w:r>
      <w:r w:rsidRPr="00750678">
        <w:rPr>
          <w:color w:val="000000"/>
          <w:kern w:val="0"/>
          <w:sz w:val="24"/>
        </w:rPr>
        <w:t>16.7KW</w:t>
      </w:r>
      <w:r w:rsidRPr="00750678">
        <w:rPr>
          <w:rFonts w:hAnsi="宋体"/>
          <w:color w:val="000000"/>
          <w:kern w:val="0"/>
          <w:sz w:val="24"/>
        </w:rPr>
        <w:t>。</w:t>
      </w:r>
    </w:p>
    <w:p w:rsidR="00FA6F83" w:rsidRPr="00750678" w:rsidRDefault="00FA6F83" w:rsidP="00FA6F83">
      <w:pPr>
        <w:widowControl/>
        <w:spacing w:line="440" w:lineRule="exact"/>
        <w:ind w:firstLineChars="200" w:firstLine="480"/>
        <w:rPr>
          <w:color w:val="000000"/>
          <w:kern w:val="0"/>
          <w:sz w:val="24"/>
        </w:rPr>
      </w:pPr>
      <w:r w:rsidRPr="00750678">
        <w:rPr>
          <w:rFonts w:hAnsi="宋体"/>
          <w:color w:val="000000"/>
          <w:kern w:val="0"/>
          <w:sz w:val="24"/>
        </w:rPr>
        <w:t>（</w:t>
      </w:r>
      <w:r w:rsidRPr="00750678">
        <w:rPr>
          <w:color w:val="000000"/>
          <w:kern w:val="0"/>
          <w:sz w:val="24"/>
        </w:rPr>
        <w:t>7</w:t>
      </w:r>
      <w:r w:rsidRPr="00750678">
        <w:rPr>
          <w:rFonts w:hAnsi="宋体"/>
          <w:color w:val="000000"/>
          <w:kern w:val="0"/>
          <w:sz w:val="24"/>
        </w:rPr>
        <w:t>）改燃煤为天然气。窑炉分为</w:t>
      </w:r>
      <w:r w:rsidRPr="00750678">
        <w:rPr>
          <w:color w:val="000000"/>
          <w:kern w:val="0"/>
          <w:sz w:val="24"/>
        </w:rPr>
        <w:t>13</w:t>
      </w:r>
      <w:r w:rsidRPr="00750678">
        <w:rPr>
          <w:rFonts w:hAnsi="宋体"/>
          <w:color w:val="000000"/>
          <w:kern w:val="0"/>
          <w:sz w:val="24"/>
        </w:rPr>
        <w:t>个温控区，布置</w:t>
      </w:r>
      <w:r w:rsidRPr="00750678">
        <w:rPr>
          <w:color w:val="000000"/>
          <w:kern w:val="0"/>
          <w:sz w:val="24"/>
        </w:rPr>
        <w:t>130</w:t>
      </w:r>
      <w:r w:rsidRPr="00750678">
        <w:rPr>
          <w:rFonts w:hAnsi="宋体"/>
          <w:color w:val="000000"/>
          <w:kern w:val="0"/>
          <w:sz w:val="24"/>
        </w:rPr>
        <w:t>个烧嘴，将窑炉的温度、压力、及燃气、风机、助燃空气等参数纳入计算机管理，根据焙烧曲线要求，实行计算机自动控制。同时对燃气泄漏等安全隐患进行实时检测并自动报警、处理，确保安全。</w:t>
      </w:r>
    </w:p>
    <w:p w:rsidR="00FA6F83" w:rsidRPr="00750678" w:rsidRDefault="00FA6F83" w:rsidP="00FA6F83">
      <w:pPr>
        <w:widowControl/>
        <w:spacing w:line="440" w:lineRule="exact"/>
        <w:ind w:firstLineChars="200" w:firstLine="482"/>
        <w:rPr>
          <w:b/>
          <w:color w:val="000000"/>
          <w:kern w:val="0"/>
          <w:sz w:val="24"/>
        </w:rPr>
      </w:pPr>
      <w:r w:rsidRPr="00750678">
        <w:rPr>
          <w:rFonts w:hAnsi="宋体"/>
          <w:b/>
          <w:color w:val="000000"/>
          <w:kern w:val="0"/>
          <w:sz w:val="24"/>
        </w:rPr>
        <w:t>创新点：</w:t>
      </w:r>
    </w:p>
    <w:p w:rsidR="00FA6F83" w:rsidRPr="00750678" w:rsidRDefault="00FA6F83" w:rsidP="00FA6F83">
      <w:pPr>
        <w:widowControl/>
        <w:spacing w:line="440" w:lineRule="exact"/>
        <w:ind w:firstLineChars="200" w:firstLine="480"/>
        <w:rPr>
          <w:color w:val="000000"/>
          <w:kern w:val="0"/>
          <w:sz w:val="24"/>
        </w:rPr>
      </w:pPr>
      <w:r w:rsidRPr="00750678">
        <w:rPr>
          <w:color w:val="000000"/>
          <w:kern w:val="0"/>
          <w:sz w:val="24"/>
        </w:rPr>
        <w:t>a</w:t>
      </w:r>
      <w:r w:rsidRPr="00750678">
        <w:rPr>
          <w:rFonts w:hAnsi="宋体" w:hint="eastAsia"/>
          <w:color w:val="000000"/>
          <w:kern w:val="0"/>
          <w:sz w:val="24"/>
        </w:rPr>
        <w:t xml:space="preserve">. </w:t>
      </w:r>
      <w:r w:rsidRPr="00750678">
        <w:rPr>
          <w:rFonts w:hAnsi="宋体"/>
          <w:color w:val="000000"/>
          <w:kern w:val="0"/>
          <w:sz w:val="24"/>
        </w:rPr>
        <w:t>人工捡坯变为机器人码坯；</w:t>
      </w:r>
    </w:p>
    <w:p w:rsidR="00FA6F83" w:rsidRPr="00750678" w:rsidRDefault="00FA6F83" w:rsidP="00FA6F83">
      <w:pPr>
        <w:widowControl/>
        <w:spacing w:line="440" w:lineRule="exact"/>
        <w:ind w:firstLineChars="200" w:firstLine="480"/>
        <w:rPr>
          <w:color w:val="000000"/>
          <w:kern w:val="0"/>
          <w:sz w:val="24"/>
        </w:rPr>
      </w:pPr>
      <w:r w:rsidRPr="00750678">
        <w:rPr>
          <w:color w:val="000000"/>
          <w:kern w:val="0"/>
          <w:sz w:val="24"/>
        </w:rPr>
        <w:t>b</w:t>
      </w:r>
      <w:r w:rsidRPr="00750678">
        <w:rPr>
          <w:rFonts w:hAnsi="宋体" w:hint="eastAsia"/>
          <w:color w:val="000000"/>
          <w:kern w:val="0"/>
          <w:sz w:val="24"/>
        </w:rPr>
        <w:t xml:space="preserve">. </w:t>
      </w:r>
      <w:r w:rsidRPr="00750678">
        <w:rPr>
          <w:rFonts w:hAnsi="宋体"/>
          <w:color w:val="000000"/>
          <w:kern w:val="0"/>
          <w:sz w:val="24"/>
        </w:rPr>
        <w:t>一次码烧变为二次码烧；</w:t>
      </w:r>
    </w:p>
    <w:p w:rsidR="00FA6F83" w:rsidRPr="00750678" w:rsidRDefault="00FA6F83" w:rsidP="00FA6F83">
      <w:pPr>
        <w:widowControl/>
        <w:spacing w:line="440" w:lineRule="exact"/>
        <w:ind w:firstLineChars="200" w:firstLine="480"/>
        <w:rPr>
          <w:color w:val="000000"/>
          <w:kern w:val="0"/>
          <w:sz w:val="24"/>
        </w:rPr>
      </w:pPr>
      <w:r w:rsidRPr="00750678">
        <w:rPr>
          <w:color w:val="000000"/>
          <w:kern w:val="0"/>
          <w:sz w:val="24"/>
        </w:rPr>
        <w:t>c</w:t>
      </w:r>
      <w:r w:rsidRPr="00750678">
        <w:rPr>
          <w:rFonts w:hAnsi="宋体" w:hint="eastAsia"/>
          <w:color w:val="000000"/>
          <w:kern w:val="0"/>
          <w:sz w:val="24"/>
        </w:rPr>
        <w:t xml:space="preserve">. </w:t>
      </w:r>
      <w:r w:rsidRPr="00750678">
        <w:rPr>
          <w:rFonts w:hAnsi="宋体"/>
          <w:color w:val="000000"/>
          <w:kern w:val="0"/>
          <w:sz w:val="24"/>
        </w:rPr>
        <w:t>普通洞式干燥室变为上下架干燥系统；</w:t>
      </w:r>
    </w:p>
    <w:p w:rsidR="00FA6F83" w:rsidRPr="00750678" w:rsidRDefault="00FA6F83" w:rsidP="00FA6F83">
      <w:pPr>
        <w:widowControl/>
        <w:spacing w:line="440" w:lineRule="exact"/>
        <w:ind w:firstLineChars="200" w:firstLine="480"/>
        <w:rPr>
          <w:color w:val="000000"/>
          <w:kern w:val="0"/>
          <w:sz w:val="24"/>
        </w:rPr>
      </w:pPr>
      <w:r w:rsidRPr="00750678">
        <w:rPr>
          <w:color w:val="000000"/>
          <w:kern w:val="0"/>
          <w:sz w:val="24"/>
        </w:rPr>
        <w:t>d</w:t>
      </w:r>
      <w:r w:rsidRPr="00750678">
        <w:rPr>
          <w:rFonts w:hAnsi="宋体" w:hint="eastAsia"/>
          <w:color w:val="000000"/>
          <w:kern w:val="0"/>
          <w:sz w:val="24"/>
        </w:rPr>
        <w:t xml:space="preserve">. </w:t>
      </w:r>
      <w:r w:rsidRPr="00750678">
        <w:rPr>
          <w:rFonts w:hAnsi="宋体"/>
          <w:color w:val="000000"/>
          <w:kern w:val="0"/>
          <w:sz w:val="24"/>
        </w:rPr>
        <w:t>内燃焙烧变为外燃焙烧；</w:t>
      </w:r>
    </w:p>
    <w:p w:rsidR="00FA6F83" w:rsidRPr="00750678" w:rsidRDefault="00FA6F83" w:rsidP="00FA6F83">
      <w:pPr>
        <w:widowControl/>
        <w:spacing w:line="440" w:lineRule="exact"/>
        <w:ind w:firstLineChars="200" w:firstLine="480"/>
        <w:rPr>
          <w:color w:val="000000"/>
          <w:kern w:val="0"/>
          <w:sz w:val="24"/>
        </w:rPr>
      </w:pPr>
      <w:r w:rsidRPr="00750678">
        <w:rPr>
          <w:color w:val="000000"/>
          <w:kern w:val="0"/>
          <w:sz w:val="24"/>
        </w:rPr>
        <w:t>e</w:t>
      </w:r>
      <w:r w:rsidRPr="00750678">
        <w:rPr>
          <w:rFonts w:hAnsi="宋体" w:hint="eastAsia"/>
          <w:color w:val="000000"/>
          <w:kern w:val="0"/>
          <w:sz w:val="24"/>
        </w:rPr>
        <w:t xml:space="preserve">. </w:t>
      </w:r>
      <w:r w:rsidRPr="00750678">
        <w:rPr>
          <w:rFonts w:hAnsi="宋体"/>
          <w:color w:val="000000"/>
          <w:kern w:val="0"/>
          <w:sz w:val="24"/>
        </w:rPr>
        <w:t>燃煤、煤矸石变为燃气；</w:t>
      </w:r>
    </w:p>
    <w:p w:rsidR="00FA6F83" w:rsidRPr="00750678" w:rsidRDefault="00FA6F83" w:rsidP="00FA6F83">
      <w:pPr>
        <w:widowControl/>
        <w:spacing w:line="440" w:lineRule="exact"/>
        <w:ind w:firstLineChars="200" w:firstLine="480"/>
        <w:rPr>
          <w:color w:val="000000"/>
          <w:kern w:val="0"/>
          <w:sz w:val="24"/>
        </w:rPr>
      </w:pPr>
      <w:r w:rsidRPr="00750678">
        <w:rPr>
          <w:color w:val="000000"/>
          <w:kern w:val="0"/>
          <w:sz w:val="24"/>
        </w:rPr>
        <w:t>f</w:t>
      </w:r>
      <w:r w:rsidRPr="00750678">
        <w:rPr>
          <w:rFonts w:hAnsi="宋体" w:hint="eastAsia"/>
          <w:color w:val="000000"/>
          <w:kern w:val="0"/>
          <w:sz w:val="24"/>
        </w:rPr>
        <w:t xml:space="preserve">. </w:t>
      </w:r>
      <w:r w:rsidRPr="00750678">
        <w:rPr>
          <w:rFonts w:hAnsi="宋体"/>
          <w:color w:val="000000"/>
          <w:kern w:val="0"/>
          <w:sz w:val="24"/>
        </w:rPr>
        <w:t>普通烧结砖变为高档装饰砖、清水墙砖。通过以上技术革新，实现清洁文明生产、环保达标排放、产品上挡升级。</w:t>
      </w:r>
    </w:p>
    <w:p w:rsidR="00FA6F83" w:rsidRPr="00750678" w:rsidRDefault="00FA6F83" w:rsidP="00FA6F83">
      <w:pPr>
        <w:widowControl/>
        <w:spacing w:line="440" w:lineRule="exact"/>
        <w:ind w:firstLineChars="200" w:firstLine="480"/>
        <w:rPr>
          <w:color w:val="000000"/>
          <w:kern w:val="0"/>
          <w:sz w:val="24"/>
        </w:rPr>
      </w:pPr>
      <w:r w:rsidRPr="00750678">
        <w:rPr>
          <w:rFonts w:hAnsi="宋体"/>
          <w:color w:val="000000"/>
          <w:kern w:val="0"/>
          <w:sz w:val="24"/>
        </w:rPr>
        <w:t>目前砖瓦低端产品充斥市场，高端产品一砖难求。很多传统砖瓦生产企业都面临生存困境，都在苦苦摸索，都想突围出一条生存发展之路。我公司看准了建筑市场的需求增长点，率先革新改造，产品升级，一举取得成功，市场供不应求，经济效益良好，社会效益突出，这对其他传统砖瓦生产厂也起到了示范、引领的作用，推广性强。</w:t>
      </w:r>
    </w:p>
    <w:p w:rsidR="00FA6F83" w:rsidRPr="00750678" w:rsidRDefault="00FA6F83" w:rsidP="00FA6F83">
      <w:pPr>
        <w:widowControl/>
        <w:spacing w:line="440" w:lineRule="exact"/>
        <w:ind w:firstLineChars="200" w:firstLine="482"/>
        <w:rPr>
          <w:b/>
          <w:color w:val="000000"/>
          <w:kern w:val="0"/>
          <w:sz w:val="24"/>
        </w:rPr>
      </w:pPr>
      <w:r w:rsidRPr="00750678">
        <w:rPr>
          <w:rFonts w:hAnsi="宋体"/>
          <w:b/>
          <w:color w:val="000000"/>
          <w:kern w:val="0"/>
          <w:sz w:val="24"/>
        </w:rPr>
        <w:t>应用效果及推广情况</w:t>
      </w:r>
    </w:p>
    <w:p w:rsidR="00FA6F83" w:rsidRPr="00750678" w:rsidRDefault="00FA6F83" w:rsidP="00FA6F83">
      <w:pPr>
        <w:widowControl/>
        <w:spacing w:line="440" w:lineRule="exact"/>
        <w:ind w:firstLineChars="200" w:firstLine="480"/>
        <w:rPr>
          <w:color w:val="000000"/>
          <w:kern w:val="0"/>
          <w:sz w:val="24"/>
        </w:rPr>
      </w:pPr>
      <w:r w:rsidRPr="00750678">
        <w:rPr>
          <w:rFonts w:hAnsi="宋体"/>
          <w:color w:val="000000"/>
          <w:kern w:val="0"/>
          <w:sz w:val="24"/>
        </w:rPr>
        <w:t>项目</w:t>
      </w:r>
      <w:smartTag w:uri="urn:schemas-microsoft-com:office:smarttags" w:element="chsdate">
        <w:smartTagPr>
          <w:attr w:name="IsROCDate" w:val="False"/>
          <w:attr w:name="IsLunarDate" w:val="False"/>
          <w:attr w:name="Day" w:val="16"/>
          <w:attr w:name="Month" w:val="11"/>
          <w:attr w:name="Year" w:val="2014"/>
        </w:smartTagPr>
        <w:r w:rsidRPr="00750678">
          <w:rPr>
            <w:color w:val="000000"/>
            <w:kern w:val="0"/>
            <w:sz w:val="24"/>
          </w:rPr>
          <w:t>2014</w:t>
        </w:r>
        <w:r w:rsidRPr="00750678">
          <w:rPr>
            <w:rFonts w:hAnsi="宋体"/>
            <w:color w:val="000000"/>
            <w:kern w:val="0"/>
            <w:sz w:val="24"/>
          </w:rPr>
          <w:t>年</w:t>
        </w:r>
        <w:r w:rsidRPr="00750678">
          <w:rPr>
            <w:color w:val="000000"/>
            <w:kern w:val="0"/>
            <w:sz w:val="24"/>
          </w:rPr>
          <w:t>11</w:t>
        </w:r>
        <w:r w:rsidRPr="00750678">
          <w:rPr>
            <w:rFonts w:hAnsi="宋体"/>
            <w:color w:val="000000"/>
            <w:kern w:val="0"/>
            <w:sz w:val="24"/>
          </w:rPr>
          <w:t>月</w:t>
        </w:r>
        <w:r w:rsidRPr="00750678">
          <w:rPr>
            <w:color w:val="000000"/>
            <w:kern w:val="0"/>
            <w:sz w:val="24"/>
          </w:rPr>
          <w:t>16</w:t>
        </w:r>
        <w:r w:rsidRPr="00750678">
          <w:rPr>
            <w:rFonts w:hAnsi="宋体"/>
            <w:color w:val="000000"/>
            <w:kern w:val="0"/>
            <w:sz w:val="24"/>
          </w:rPr>
          <w:t>日</w:t>
        </w:r>
      </w:smartTag>
      <w:r w:rsidRPr="00750678">
        <w:rPr>
          <w:rFonts w:hAnsi="宋体"/>
          <w:color w:val="000000"/>
          <w:kern w:val="0"/>
          <w:sz w:val="24"/>
        </w:rPr>
        <w:t>开工建设，</w:t>
      </w:r>
      <w:smartTag w:uri="urn:schemas-microsoft-com:office:smarttags" w:element="chsdate">
        <w:smartTagPr>
          <w:attr w:name="IsROCDate" w:val="False"/>
          <w:attr w:name="IsLunarDate" w:val="False"/>
          <w:attr w:name="Day" w:val="16"/>
          <w:attr w:name="Month" w:val="4"/>
          <w:attr w:name="Year" w:val="2016"/>
        </w:smartTagPr>
        <w:r w:rsidRPr="00750678">
          <w:rPr>
            <w:color w:val="000000"/>
            <w:kern w:val="0"/>
            <w:sz w:val="24"/>
          </w:rPr>
          <w:t>2016</w:t>
        </w:r>
        <w:r w:rsidRPr="00750678">
          <w:rPr>
            <w:rFonts w:hAnsi="宋体"/>
            <w:color w:val="000000"/>
            <w:kern w:val="0"/>
            <w:sz w:val="24"/>
          </w:rPr>
          <w:t>年</w:t>
        </w:r>
        <w:r w:rsidRPr="00750678">
          <w:rPr>
            <w:color w:val="000000"/>
            <w:kern w:val="0"/>
            <w:sz w:val="24"/>
          </w:rPr>
          <w:t>4</w:t>
        </w:r>
        <w:r w:rsidRPr="00750678">
          <w:rPr>
            <w:rFonts w:hAnsi="宋体"/>
            <w:color w:val="000000"/>
            <w:kern w:val="0"/>
            <w:sz w:val="24"/>
          </w:rPr>
          <w:t>月</w:t>
        </w:r>
        <w:r w:rsidRPr="00750678">
          <w:rPr>
            <w:color w:val="000000"/>
            <w:kern w:val="0"/>
            <w:sz w:val="24"/>
          </w:rPr>
          <w:t>16</w:t>
        </w:r>
        <w:r w:rsidRPr="00750678">
          <w:rPr>
            <w:rFonts w:hAnsi="宋体"/>
            <w:color w:val="000000"/>
            <w:kern w:val="0"/>
            <w:sz w:val="24"/>
          </w:rPr>
          <w:t>日</w:t>
        </w:r>
      </w:smartTag>
      <w:r w:rsidRPr="00750678">
        <w:rPr>
          <w:rFonts w:hAnsi="宋体"/>
          <w:color w:val="000000"/>
          <w:kern w:val="0"/>
          <w:sz w:val="24"/>
        </w:rPr>
        <w:t>完工，到目前已经运行一年有余，总体运行良好，达到了预期目的。</w:t>
      </w:r>
    </w:p>
    <w:p w:rsidR="00FA6F83" w:rsidRPr="00750678" w:rsidRDefault="00FA6F83" w:rsidP="00FA6F83">
      <w:pPr>
        <w:widowControl/>
        <w:spacing w:line="440" w:lineRule="exact"/>
        <w:ind w:firstLineChars="200" w:firstLine="480"/>
        <w:rPr>
          <w:color w:val="000000"/>
          <w:kern w:val="0"/>
          <w:sz w:val="24"/>
        </w:rPr>
      </w:pPr>
      <w:r w:rsidRPr="00750678">
        <w:rPr>
          <w:rFonts w:hAnsi="宋体"/>
          <w:color w:val="000000"/>
          <w:kern w:val="0"/>
          <w:sz w:val="24"/>
        </w:rPr>
        <w:t>（</w:t>
      </w:r>
      <w:r w:rsidRPr="00750678">
        <w:rPr>
          <w:color w:val="000000"/>
          <w:kern w:val="0"/>
          <w:sz w:val="24"/>
        </w:rPr>
        <w:t>1</w:t>
      </w:r>
      <w:r w:rsidRPr="00750678">
        <w:rPr>
          <w:rFonts w:hAnsi="宋体"/>
          <w:color w:val="000000"/>
          <w:kern w:val="0"/>
          <w:sz w:val="24"/>
        </w:rPr>
        <w:t>）产量：设计年工作</w:t>
      </w:r>
      <w:r w:rsidRPr="00750678">
        <w:rPr>
          <w:color w:val="000000"/>
          <w:kern w:val="0"/>
          <w:sz w:val="24"/>
        </w:rPr>
        <w:t>330</w:t>
      </w:r>
      <w:r w:rsidRPr="00750678">
        <w:rPr>
          <w:rFonts w:hAnsi="宋体"/>
          <w:color w:val="000000"/>
          <w:kern w:val="0"/>
          <w:sz w:val="24"/>
        </w:rPr>
        <w:t>天，生产</w:t>
      </w:r>
      <w:r w:rsidRPr="00750678">
        <w:rPr>
          <w:color w:val="000000"/>
          <w:kern w:val="0"/>
          <w:sz w:val="24"/>
        </w:rPr>
        <w:t>240x115x53</w:t>
      </w:r>
      <w:r w:rsidRPr="00750678">
        <w:rPr>
          <w:rFonts w:hAnsi="宋体"/>
          <w:color w:val="000000"/>
          <w:kern w:val="0"/>
          <w:sz w:val="24"/>
        </w:rPr>
        <w:t>带孔清水墙砖</w:t>
      </w:r>
      <w:r w:rsidRPr="00750678">
        <w:rPr>
          <w:color w:val="000000"/>
          <w:kern w:val="0"/>
          <w:sz w:val="24"/>
        </w:rPr>
        <w:t>3500</w:t>
      </w:r>
      <w:r w:rsidRPr="00750678">
        <w:rPr>
          <w:rFonts w:hAnsi="宋体"/>
          <w:color w:val="000000"/>
          <w:kern w:val="0"/>
          <w:sz w:val="24"/>
        </w:rPr>
        <w:t>万块，日产</w:t>
      </w:r>
      <w:r w:rsidRPr="00750678">
        <w:rPr>
          <w:color w:val="000000"/>
          <w:kern w:val="0"/>
          <w:sz w:val="24"/>
        </w:rPr>
        <w:t>10.6</w:t>
      </w:r>
      <w:r w:rsidRPr="00750678">
        <w:rPr>
          <w:rFonts w:hAnsi="宋体"/>
          <w:color w:val="000000"/>
          <w:kern w:val="0"/>
          <w:sz w:val="24"/>
        </w:rPr>
        <w:t>万块。实际半年平均日产量为</w:t>
      </w:r>
      <w:r w:rsidRPr="00750678">
        <w:rPr>
          <w:color w:val="000000"/>
          <w:kern w:val="0"/>
          <w:sz w:val="24"/>
        </w:rPr>
        <w:t>11</w:t>
      </w:r>
      <w:r w:rsidRPr="00750678">
        <w:rPr>
          <w:rFonts w:hAnsi="宋体"/>
          <w:color w:val="000000"/>
          <w:kern w:val="0"/>
          <w:sz w:val="24"/>
        </w:rPr>
        <w:t>万块，达到要求。</w:t>
      </w:r>
    </w:p>
    <w:p w:rsidR="00FA6F83" w:rsidRPr="00750678" w:rsidRDefault="00FA6F83" w:rsidP="00FA6F83">
      <w:pPr>
        <w:widowControl/>
        <w:spacing w:line="440" w:lineRule="exact"/>
        <w:ind w:firstLineChars="200" w:firstLine="480"/>
        <w:rPr>
          <w:color w:val="000000"/>
          <w:kern w:val="0"/>
          <w:sz w:val="24"/>
        </w:rPr>
      </w:pPr>
      <w:r w:rsidRPr="00750678">
        <w:rPr>
          <w:rFonts w:hAnsi="宋体"/>
          <w:color w:val="000000"/>
          <w:kern w:val="0"/>
          <w:sz w:val="24"/>
        </w:rPr>
        <w:t>（</w:t>
      </w:r>
      <w:r w:rsidRPr="00750678">
        <w:rPr>
          <w:color w:val="000000"/>
          <w:kern w:val="0"/>
          <w:sz w:val="24"/>
        </w:rPr>
        <w:t>2</w:t>
      </w:r>
      <w:r w:rsidRPr="00750678">
        <w:rPr>
          <w:rFonts w:hAnsi="宋体"/>
          <w:color w:val="000000"/>
          <w:kern w:val="0"/>
          <w:sz w:val="24"/>
        </w:rPr>
        <w:t>）质量：抗压强度达到</w:t>
      </w:r>
      <w:r w:rsidRPr="00750678">
        <w:rPr>
          <w:color w:val="000000"/>
          <w:kern w:val="0"/>
          <w:sz w:val="24"/>
        </w:rPr>
        <w:t>30Mpa</w:t>
      </w:r>
      <w:r w:rsidRPr="00750678">
        <w:rPr>
          <w:rFonts w:hAnsi="宋体"/>
          <w:color w:val="000000"/>
          <w:kern w:val="0"/>
          <w:sz w:val="24"/>
        </w:rPr>
        <w:t>以上，平均尺差：</w:t>
      </w:r>
      <w:r w:rsidRPr="00750678">
        <w:rPr>
          <w:color w:val="000000"/>
          <w:kern w:val="0"/>
          <w:sz w:val="24"/>
        </w:rPr>
        <w:t>±</w:t>
      </w:r>
      <w:smartTag w:uri="urn:schemas-microsoft-com:office:smarttags" w:element="chmetcnv">
        <w:smartTagPr>
          <w:attr w:name="TCSC" w:val="0"/>
          <w:attr w:name="NumberType" w:val="1"/>
          <w:attr w:name="Negative" w:val="False"/>
          <w:attr w:name="HasSpace" w:val="False"/>
          <w:attr w:name="SourceValue" w:val="2"/>
          <w:attr w:name="UnitName" w:val="mm"/>
        </w:smartTagPr>
        <w:r w:rsidRPr="00750678">
          <w:rPr>
            <w:color w:val="000000"/>
            <w:kern w:val="0"/>
            <w:sz w:val="24"/>
          </w:rPr>
          <w:t>2mm</w:t>
        </w:r>
      </w:smartTag>
      <w:r w:rsidRPr="00750678">
        <w:rPr>
          <w:rFonts w:hAnsi="宋体"/>
          <w:color w:val="000000"/>
          <w:kern w:val="0"/>
          <w:sz w:val="24"/>
        </w:rPr>
        <w:t>以内，极差</w:t>
      </w:r>
      <w:smartTag w:uri="urn:schemas-microsoft-com:office:smarttags" w:element="chmetcnv">
        <w:smartTagPr>
          <w:attr w:name="TCSC" w:val="0"/>
          <w:attr w:name="NumberType" w:val="1"/>
          <w:attr w:name="Negative" w:val="False"/>
          <w:attr w:name="HasSpace" w:val="False"/>
          <w:attr w:name="SourceValue" w:val="6"/>
          <w:attr w:name="UnitName" w:val="᎐輀蠀硨೾᎟退蠀൰ࢍ碀೾᎚鄀耀、᎙鈀耀、hᏤ錀耀"/>
        </w:smartTagPr>
        <w:r w:rsidRPr="00750678">
          <w:rPr>
            <w:color w:val="000000"/>
            <w:kern w:val="0"/>
            <w:sz w:val="24"/>
          </w:rPr>
          <w:t>6mm</w:t>
        </w:r>
      </w:smartTag>
      <w:r w:rsidRPr="00750678">
        <w:rPr>
          <w:rFonts w:hAnsi="宋体"/>
          <w:color w:val="000000"/>
          <w:kern w:val="0"/>
          <w:sz w:val="24"/>
        </w:rPr>
        <w:t>以内，可生产黄、浅红、深红、棕红等不同颜色产品，颜色均匀一直，基本无色差。</w:t>
      </w:r>
    </w:p>
    <w:p w:rsidR="00FA6F83" w:rsidRPr="00750678" w:rsidRDefault="00FA6F83" w:rsidP="00FA6F83">
      <w:pPr>
        <w:widowControl/>
        <w:spacing w:line="440" w:lineRule="exact"/>
        <w:ind w:firstLineChars="200" w:firstLine="480"/>
        <w:rPr>
          <w:color w:val="000000"/>
          <w:kern w:val="0"/>
          <w:sz w:val="24"/>
        </w:rPr>
      </w:pPr>
      <w:r w:rsidRPr="00750678">
        <w:rPr>
          <w:rFonts w:hAnsi="宋体"/>
          <w:color w:val="000000"/>
          <w:kern w:val="0"/>
          <w:sz w:val="24"/>
        </w:rPr>
        <w:t>（</w:t>
      </w:r>
      <w:r w:rsidRPr="00750678">
        <w:rPr>
          <w:color w:val="000000"/>
          <w:kern w:val="0"/>
          <w:sz w:val="24"/>
        </w:rPr>
        <w:t>3</w:t>
      </w:r>
      <w:r w:rsidRPr="00750678">
        <w:rPr>
          <w:rFonts w:hAnsi="宋体"/>
          <w:color w:val="000000"/>
          <w:kern w:val="0"/>
          <w:sz w:val="24"/>
        </w:rPr>
        <w:t>）工艺设备：本次改造工艺做了较大调整，新增了一些设备，经过实践检验，工艺布局合理流畅，设备运行平稳高效，能很好的满足生产高档装饰砖、地砖、清水墙装的产量、质量需要。</w:t>
      </w:r>
    </w:p>
    <w:p w:rsidR="00FA6F83" w:rsidRPr="00750678" w:rsidRDefault="00FA6F83" w:rsidP="00FA6F83">
      <w:pPr>
        <w:widowControl/>
        <w:spacing w:line="440" w:lineRule="exact"/>
        <w:ind w:firstLineChars="200" w:firstLine="480"/>
        <w:rPr>
          <w:color w:val="000000"/>
          <w:kern w:val="0"/>
          <w:sz w:val="24"/>
        </w:rPr>
      </w:pPr>
      <w:r w:rsidRPr="00750678">
        <w:rPr>
          <w:rFonts w:hAnsi="宋体"/>
          <w:color w:val="000000"/>
          <w:kern w:val="0"/>
          <w:sz w:val="24"/>
        </w:rPr>
        <w:t>（</w:t>
      </w:r>
      <w:r w:rsidRPr="00750678">
        <w:rPr>
          <w:color w:val="000000"/>
          <w:kern w:val="0"/>
          <w:sz w:val="24"/>
        </w:rPr>
        <w:t>4</w:t>
      </w:r>
      <w:r w:rsidRPr="00750678">
        <w:rPr>
          <w:rFonts w:hAnsi="宋体"/>
          <w:color w:val="000000"/>
          <w:kern w:val="0"/>
          <w:sz w:val="24"/>
        </w:rPr>
        <w:t>）能耗：干燥用焙烧余热，不再补充热量，包括干燥和焙烧，设计单位制品总能耗</w:t>
      </w:r>
      <w:r w:rsidRPr="00750678">
        <w:rPr>
          <w:color w:val="000000"/>
          <w:kern w:val="0"/>
          <w:sz w:val="24"/>
        </w:rPr>
        <w:t>450kcal/kg</w:t>
      </w:r>
      <w:r w:rsidRPr="00750678">
        <w:rPr>
          <w:rFonts w:hAnsi="宋体"/>
          <w:color w:val="000000"/>
          <w:kern w:val="0"/>
          <w:sz w:val="24"/>
        </w:rPr>
        <w:t>，实际能耗与设计基本相当，估计夏季能耗还会低一些。</w:t>
      </w:r>
    </w:p>
    <w:p w:rsidR="00FA6F83" w:rsidRPr="00750678" w:rsidRDefault="00FA6F83" w:rsidP="00FA6F83">
      <w:pPr>
        <w:spacing w:line="440" w:lineRule="exact"/>
        <w:ind w:firstLineChars="200" w:firstLine="482"/>
        <w:rPr>
          <w:b/>
          <w:color w:val="000000"/>
          <w:kern w:val="0"/>
          <w:sz w:val="24"/>
        </w:rPr>
      </w:pPr>
      <w:r w:rsidRPr="00750678">
        <w:rPr>
          <w:b/>
          <w:color w:val="000000"/>
          <w:kern w:val="0"/>
          <w:sz w:val="24"/>
        </w:rPr>
        <w:t>4</w:t>
      </w:r>
      <w:r w:rsidRPr="00750678">
        <w:rPr>
          <w:rFonts w:hAnsi="宋体" w:hint="eastAsia"/>
          <w:b/>
          <w:color w:val="000000"/>
          <w:kern w:val="0"/>
          <w:sz w:val="24"/>
        </w:rPr>
        <w:t xml:space="preserve">. </w:t>
      </w:r>
      <w:r w:rsidRPr="00750678">
        <w:rPr>
          <w:rFonts w:hAnsi="宋体"/>
          <w:b/>
          <w:color w:val="000000"/>
          <w:kern w:val="0"/>
          <w:sz w:val="24"/>
        </w:rPr>
        <w:t>申报项目名称：烧结砖生产线伺服控制自动切编码系统（二等奖）</w:t>
      </w:r>
    </w:p>
    <w:p w:rsidR="00FA6F83" w:rsidRPr="00750678" w:rsidRDefault="00FA6F83" w:rsidP="00FA6F83">
      <w:pPr>
        <w:spacing w:line="440" w:lineRule="exact"/>
        <w:ind w:firstLineChars="200" w:firstLine="482"/>
        <w:rPr>
          <w:b/>
          <w:color w:val="000000"/>
          <w:kern w:val="0"/>
          <w:sz w:val="24"/>
        </w:rPr>
      </w:pPr>
      <w:r w:rsidRPr="00750678">
        <w:rPr>
          <w:rFonts w:hAnsi="宋体"/>
          <w:b/>
          <w:bCs/>
          <w:color w:val="000000"/>
          <w:kern w:val="0"/>
          <w:sz w:val="24"/>
        </w:rPr>
        <w:t>完成单位：</w:t>
      </w:r>
      <w:r w:rsidRPr="00750678">
        <w:rPr>
          <w:rFonts w:hAnsi="宋体"/>
          <w:b/>
          <w:color w:val="000000"/>
          <w:kern w:val="0"/>
          <w:sz w:val="24"/>
        </w:rPr>
        <w:t>中节能东方双鸭山建材设备有限公司</w:t>
      </w:r>
    </w:p>
    <w:p w:rsidR="00FA6F83" w:rsidRPr="00750678" w:rsidRDefault="00FA6F83" w:rsidP="00FA6F83">
      <w:pPr>
        <w:spacing w:line="440" w:lineRule="exact"/>
        <w:ind w:firstLineChars="200" w:firstLine="482"/>
        <w:rPr>
          <w:b/>
          <w:color w:val="000000"/>
          <w:kern w:val="0"/>
          <w:sz w:val="24"/>
        </w:rPr>
      </w:pPr>
      <w:r w:rsidRPr="00750678">
        <w:rPr>
          <w:rFonts w:hAnsi="宋体"/>
          <w:b/>
          <w:color w:val="000000"/>
          <w:kern w:val="0"/>
          <w:sz w:val="24"/>
        </w:rPr>
        <w:t>项目实施背景</w:t>
      </w:r>
      <w:r w:rsidRPr="00750678">
        <w:rPr>
          <w:b/>
          <w:color w:val="000000"/>
          <w:kern w:val="0"/>
          <w:sz w:val="24"/>
        </w:rPr>
        <w:t xml:space="preserve"> </w:t>
      </w:r>
      <w:r w:rsidRPr="00750678">
        <w:rPr>
          <w:rFonts w:hAnsi="宋体"/>
          <w:b/>
          <w:color w:val="000000"/>
          <w:kern w:val="0"/>
          <w:sz w:val="24"/>
        </w:rPr>
        <w:t>：</w:t>
      </w:r>
    </w:p>
    <w:p w:rsidR="00FA6F83" w:rsidRPr="00750678" w:rsidRDefault="00FA6F83" w:rsidP="00FA6F83">
      <w:pPr>
        <w:spacing w:line="440" w:lineRule="exact"/>
        <w:ind w:firstLineChars="200" w:firstLine="480"/>
        <w:rPr>
          <w:color w:val="000000"/>
          <w:kern w:val="0"/>
          <w:sz w:val="24"/>
        </w:rPr>
      </w:pPr>
      <w:r w:rsidRPr="00750678">
        <w:rPr>
          <w:rFonts w:hAnsi="宋体" w:hint="eastAsia"/>
          <w:color w:val="000000"/>
          <w:kern w:val="0"/>
          <w:sz w:val="24"/>
        </w:rPr>
        <w:t>（</w:t>
      </w:r>
      <w:r w:rsidRPr="00750678">
        <w:rPr>
          <w:rFonts w:hAnsi="宋体" w:hint="eastAsia"/>
          <w:color w:val="000000"/>
          <w:kern w:val="0"/>
          <w:sz w:val="24"/>
        </w:rPr>
        <w:t>1</w:t>
      </w:r>
      <w:r w:rsidRPr="00750678">
        <w:rPr>
          <w:rFonts w:hAnsi="宋体" w:hint="eastAsia"/>
          <w:color w:val="000000"/>
          <w:kern w:val="0"/>
          <w:sz w:val="24"/>
        </w:rPr>
        <w:t>）</w:t>
      </w:r>
      <w:r w:rsidRPr="00750678">
        <w:rPr>
          <w:rFonts w:hAnsi="宋体"/>
          <w:color w:val="000000"/>
          <w:kern w:val="0"/>
          <w:sz w:val="24"/>
        </w:rPr>
        <w:t>烧结砖瓦行业自动化水平越来越高，增产提效、降低人工、减少成本、增加利润成为必然，烧结砖生产线技术设备实现自动化、机械化生产成为必需，我国的烧结砖瓦设备自动化程度适应新的工艺技术的现状都需要改变。</w:t>
      </w:r>
    </w:p>
    <w:p w:rsidR="00FA6F83" w:rsidRPr="00750678" w:rsidRDefault="00FA6F83" w:rsidP="00FA6F83">
      <w:pPr>
        <w:spacing w:line="440" w:lineRule="exact"/>
        <w:ind w:firstLineChars="200" w:firstLine="480"/>
        <w:rPr>
          <w:color w:val="000000"/>
          <w:kern w:val="0"/>
          <w:sz w:val="24"/>
        </w:rPr>
      </w:pPr>
      <w:r w:rsidRPr="00750678">
        <w:rPr>
          <w:rFonts w:hAnsi="宋体" w:hint="eastAsia"/>
          <w:color w:val="000000"/>
          <w:kern w:val="0"/>
          <w:sz w:val="24"/>
        </w:rPr>
        <w:t>（</w:t>
      </w:r>
      <w:r w:rsidRPr="00750678">
        <w:rPr>
          <w:rFonts w:hAnsi="宋体" w:hint="eastAsia"/>
          <w:color w:val="000000"/>
          <w:kern w:val="0"/>
          <w:sz w:val="24"/>
        </w:rPr>
        <w:t>2</w:t>
      </w:r>
      <w:r w:rsidRPr="00750678">
        <w:rPr>
          <w:rFonts w:hAnsi="宋体" w:hint="eastAsia"/>
          <w:color w:val="000000"/>
          <w:kern w:val="0"/>
          <w:sz w:val="24"/>
        </w:rPr>
        <w:t>）</w:t>
      </w:r>
      <w:r w:rsidRPr="00750678">
        <w:rPr>
          <w:rFonts w:hAnsi="宋体"/>
          <w:color w:val="000000"/>
          <w:kern w:val="0"/>
          <w:sz w:val="24"/>
        </w:rPr>
        <w:t>符合国家环保、节能政策的要求。</w:t>
      </w:r>
      <w:r w:rsidRPr="00750678">
        <w:rPr>
          <w:color w:val="000000"/>
          <w:kern w:val="0"/>
          <w:sz w:val="24"/>
        </w:rPr>
        <w:t>“</w:t>
      </w:r>
      <w:r w:rsidRPr="00750678">
        <w:rPr>
          <w:rFonts w:hAnsi="宋体"/>
          <w:color w:val="000000"/>
          <w:kern w:val="0"/>
          <w:sz w:val="24"/>
        </w:rPr>
        <w:t>十三五</w:t>
      </w:r>
      <w:r w:rsidRPr="00750678">
        <w:rPr>
          <w:color w:val="000000"/>
          <w:kern w:val="0"/>
          <w:sz w:val="24"/>
        </w:rPr>
        <w:t>”</w:t>
      </w:r>
      <w:r w:rsidRPr="00750678">
        <w:rPr>
          <w:rFonts w:hAnsi="宋体"/>
          <w:color w:val="000000"/>
          <w:kern w:val="0"/>
          <w:sz w:val="24"/>
        </w:rPr>
        <w:t>期间智能化是烧结建材行业自动化工程的发展方向，工业</w:t>
      </w:r>
      <w:r w:rsidRPr="00750678">
        <w:rPr>
          <w:color w:val="000000"/>
          <w:kern w:val="0"/>
          <w:sz w:val="24"/>
        </w:rPr>
        <w:t>4.0</w:t>
      </w:r>
      <w:r w:rsidRPr="00750678">
        <w:rPr>
          <w:rFonts w:hAnsi="宋体"/>
          <w:color w:val="000000"/>
          <w:kern w:val="0"/>
          <w:sz w:val="24"/>
        </w:rPr>
        <w:t>要求。</w:t>
      </w:r>
    </w:p>
    <w:p w:rsidR="00FA6F83" w:rsidRPr="00750678" w:rsidRDefault="00FA6F83" w:rsidP="00FA6F83">
      <w:pPr>
        <w:spacing w:line="440" w:lineRule="exact"/>
        <w:ind w:firstLineChars="200" w:firstLine="480"/>
        <w:rPr>
          <w:color w:val="000000"/>
          <w:kern w:val="0"/>
          <w:sz w:val="24"/>
        </w:rPr>
      </w:pPr>
      <w:r w:rsidRPr="00750678">
        <w:rPr>
          <w:rFonts w:hAnsi="宋体" w:hint="eastAsia"/>
          <w:color w:val="000000"/>
          <w:kern w:val="0"/>
          <w:sz w:val="24"/>
        </w:rPr>
        <w:t>（</w:t>
      </w:r>
      <w:r w:rsidRPr="00750678">
        <w:rPr>
          <w:rFonts w:hAnsi="宋体" w:hint="eastAsia"/>
          <w:color w:val="000000"/>
          <w:kern w:val="0"/>
          <w:sz w:val="24"/>
        </w:rPr>
        <w:t>3</w:t>
      </w:r>
      <w:r w:rsidRPr="00750678">
        <w:rPr>
          <w:rFonts w:hAnsi="宋体" w:hint="eastAsia"/>
          <w:color w:val="000000"/>
          <w:kern w:val="0"/>
          <w:sz w:val="24"/>
        </w:rPr>
        <w:t>）</w:t>
      </w:r>
      <w:r w:rsidRPr="00750678">
        <w:rPr>
          <w:rFonts w:hAnsi="宋体"/>
          <w:color w:val="000000"/>
          <w:kern w:val="0"/>
          <w:sz w:val="24"/>
        </w:rPr>
        <w:t>伺服控制的快速普及，相当于十几年前，现场的伺服控制系统不再是国际大厂伦茨、西门子、三菱。</w:t>
      </w:r>
    </w:p>
    <w:p w:rsidR="00FA6F83" w:rsidRPr="00750678" w:rsidRDefault="00FA6F83" w:rsidP="00FA6F83">
      <w:pPr>
        <w:spacing w:line="440" w:lineRule="exact"/>
        <w:ind w:firstLineChars="200" w:firstLine="480"/>
        <w:rPr>
          <w:color w:val="000000"/>
          <w:kern w:val="0"/>
          <w:sz w:val="24"/>
        </w:rPr>
      </w:pPr>
      <w:r w:rsidRPr="00750678">
        <w:rPr>
          <w:rFonts w:hAnsi="宋体" w:hint="eastAsia"/>
          <w:color w:val="000000"/>
          <w:kern w:val="0"/>
          <w:sz w:val="24"/>
        </w:rPr>
        <w:t>（</w:t>
      </w:r>
      <w:r w:rsidRPr="00750678">
        <w:rPr>
          <w:rFonts w:hAnsi="宋体" w:hint="eastAsia"/>
          <w:color w:val="000000"/>
          <w:kern w:val="0"/>
          <w:sz w:val="24"/>
        </w:rPr>
        <w:t>4</w:t>
      </w:r>
      <w:r w:rsidRPr="00750678">
        <w:rPr>
          <w:rFonts w:hAnsi="宋体" w:hint="eastAsia"/>
          <w:color w:val="000000"/>
          <w:kern w:val="0"/>
          <w:sz w:val="24"/>
        </w:rPr>
        <w:t>）</w:t>
      </w:r>
      <w:r w:rsidRPr="00750678">
        <w:rPr>
          <w:rFonts w:hAnsi="宋体"/>
          <w:color w:val="000000"/>
          <w:kern w:val="0"/>
          <w:sz w:val="24"/>
        </w:rPr>
        <w:t>烧结砖生产线伺服控制自动切编码系统的成功研发应用，满足了国内、国际市场需要。</w:t>
      </w:r>
    </w:p>
    <w:p w:rsidR="00FA6F83" w:rsidRPr="00750678" w:rsidRDefault="00FA6F83" w:rsidP="00FA6F83">
      <w:pPr>
        <w:spacing w:line="440" w:lineRule="exact"/>
        <w:ind w:firstLineChars="200" w:firstLine="482"/>
        <w:rPr>
          <w:b/>
          <w:color w:val="000000"/>
          <w:kern w:val="0"/>
          <w:sz w:val="24"/>
        </w:rPr>
      </w:pPr>
      <w:r w:rsidRPr="00750678">
        <w:rPr>
          <w:rFonts w:hAnsi="宋体"/>
          <w:b/>
          <w:color w:val="000000"/>
          <w:kern w:val="0"/>
          <w:sz w:val="24"/>
        </w:rPr>
        <w:t>技术革新内容</w:t>
      </w:r>
      <w:r w:rsidRPr="00750678">
        <w:rPr>
          <w:b/>
          <w:color w:val="000000"/>
          <w:kern w:val="0"/>
          <w:sz w:val="24"/>
        </w:rPr>
        <w:t xml:space="preserve"> </w:t>
      </w:r>
      <w:r w:rsidRPr="00750678">
        <w:rPr>
          <w:rFonts w:hAnsi="宋体"/>
          <w:b/>
          <w:color w:val="000000"/>
          <w:kern w:val="0"/>
          <w:sz w:val="24"/>
        </w:rPr>
        <w:t>：</w:t>
      </w:r>
    </w:p>
    <w:p w:rsidR="00FA6F83" w:rsidRPr="00750678" w:rsidRDefault="00FA6F83" w:rsidP="00FA6F83">
      <w:pPr>
        <w:spacing w:line="440" w:lineRule="exact"/>
        <w:ind w:firstLineChars="200" w:firstLine="480"/>
        <w:rPr>
          <w:color w:val="000000"/>
          <w:kern w:val="0"/>
          <w:sz w:val="24"/>
        </w:rPr>
      </w:pPr>
      <w:r w:rsidRPr="00750678">
        <w:rPr>
          <w:rFonts w:hAnsi="宋体"/>
          <w:color w:val="000000"/>
          <w:kern w:val="0"/>
          <w:sz w:val="24"/>
        </w:rPr>
        <w:t>（</w:t>
      </w:r>
      <w:r w:rsidRPr="00750678">
        <w:rPr>
          <w:color w:val="000000"/>
          <w:kern w:val="0"/>
          <w:sz w:val="24"/>
        </w:rPr>
        <w:t>1</w:t>
      </w:r>
      <w:r w:rsidRPr="00750678">
        <w:rPr>
          <w:rFonts w:hAnsi="宋体"/>
          <w:color w:val="000000"/>
          <w:kern w:val="0"/>
          <w:sz w:val="24"/>
        </w:rPr>
        <w:t>）同步伺服切条切坯系统</w:t>
      </w:r>
    </w:p>
    <w:p w:rsidR="00FA6F83" w:rsidRPr="00750678" w:rsidRDefault="00FA6F83" w:rsidP="00FA6F83">
      <w:pPr>
        <w:spacing w:line="440" w:lineRule="exact"/>
        <w:ind w:firstLineChars="200" w:firstLine="480"/>
        <w:rPr>
          <w:color w:val="000000"/>
          <w:kern w:val="0"/>
          <w:sz w:val="24"/>
        </w:rPr>
      </w:pPr>
      <w:r w:rsidRPr="00750678">
        <w:rPr>
          <w:rFonts w:hAnsi="宋体"/>
          <w:color w:val="000000"/>
          <w:kern w:val="0"/>
          <w:sz w:val="24"/>
        </w:rPr>
        <w:t>同步伺服切条系统，同步伺服切条机对真空挤出机挤出的成型泥条进行横向切割，由自动控制系统自动测量泥条的长度，通过设定好的电子凸轮曲线使得机械曲柄控制的切割平台和成型泥条实时同步，实现按设定长度泥条等段切割，并能够根据实际情况调整切割速度和距离。</w:t>
      </w:r>
    </w:p>
    <w:p w:rsidR="00FA6F83" w:rsidRPr="00750678" w:rsidRDefault="00FA6F83" w:rsidP="00FA6F83">
      <w:pPr>
        <w:spacing w:line="440" w:lineRule="exact"/>
        <w:ind w:firstLineChars="200" w:firstLine="480"/>
        <w:rPr>
          <w:color w:val="000000"/>
          <w:kern w:val="0"/>
          <w:sz w:val="24"/>
        </w:rPr>
      </w:pPr>
      <w:r w:rsidRPr="00750678">
        <w:rPr>
          <w:rFonts w:hAnsi="宋体"/>
          <w:color w:val="000000"/>
          <w:kern w:val="0"/>
          <w:sz w:val="24"/>
        </w:rPr>
        <w:t>（</w:t>
      </w:r>
      <w:r w:rsidRPr="00750678">
        <w:rPr>
          <w:color w:val="000000"/>
          <w:kern w:val="0"/>
          <w:sz w:val="24"/>
        </w:rPr>
        <w:t>2</w:t>
      </w:r>
      <w:r w:rsidRPr="00750678">
        <w:rPr>
          <w:rFonts w:hAnsi="宋体"/>
          <w:color w:val="000000"/>
          <w:kern w:val="0"/>
          <w:sz w:val="24"/>
        </w:rPr>
        <w:t>）伺服控制自动编组码坯系统</w:t>
      </w:r>
    </w:p>
    <w:p w:rsidR="00FA6F83" w:rsidRPr="00750678" w:rsidRDefault="00FA6F83" w:rsidP="00FA6F83">
      <w:pPr>
        <w:spacing w:line="440" w:lineRule="exact"/>
        <w:ind w:firstLineChars="200" w:firstLine="480"/>
        <w:rPr>
          <w:color w:val="000000"/>
          <w:kern w:val="0"/>
          <w:sz w:val="24"/>
        </w:rPr>
      </w:pPr>
      <w:r w:rsidRPr="00750678">
        <w:rPr>
          <w:rFonts w:hAnsi="宋体"/>
          <w:color w:val="000000"/>
          <w:kern w:val="0"/>
          <w:sz w:val="24"/>
        </w:rPr>
        <w:t>自动编组码坯系统的主要用途是将切割后的湿坯按照一定的规律进行编组，达到使用的码坯阵列，进而使用码坯机按规律码放到窑车上，同时，在码坯的过程中实现湿坯之间的分缝、排布，形成需要的阵列。本系统主要控制在伺服编组皮带，伺服翻坯机机组，伺服码坯机共同组成，本系统使用多轴伺服控制使用总线控制，系统稳定、通讯速率更快；避免受到干扰、换向时脉冲丢失现象，定位数度高；同时减少</w:t>
      </w:r>
      <w:r w:rsidRPr="00750678">
        <w:rPr>
          <w:color w:val="000000"/>
          <w:kern w:val="0"/>
          <w:sz w:val="24"/>
        </w:rPr>
        <w:t>PLC</w:t>
      </w:r>
      <w:r w:rsidRPr="00750678">
        <w:rPr>
          <w:rFonts w:hAnsi="宋体"/>
          <w:color w:val="000000"/>
          <w:kern w:val="0"/>
          <w:sz w:val="24"/>
        </w:rPr>
        <w:t>控制实际控制点，降低成本，可以减少硬接线、降低系统成柜成本；以节省系统成柜时间、提高工作效率，为调试人员减少调试时间，为终端客户维护提高方便；采用通用总线，扩展性好，为设备以后实现工厂自动化预留通讯接口。系统广泛使用应用伺服、变频技术，先进的</w:t>
      </w:r>
      <w:r w:rsidRPr="00750678">
        <w:rPr>
          <w:color w:val="000000"/>
          <w:kern w:val="0"/>
          <w:sz w:val="24"/>
        </w:rPr>
        <w:t>PLC</w:t>
      </w:r>
      <w:r w:rsidRPr="00750678">
        <w:rPr>
          <w:rFonts w:hAnsi="宋体"/>
          <w:color w:val="000000"/>
          <w:kern w:val="0"/>
          <w:sz w:val="24"/>
        </w:rPr>
        <w:t>控制、使用</w:t>
      </w:r>
      <w:r w:rsidRPr="00750678">
        <w:rPr>
          <w:color w:val="000000"/>
          <w:kern w:val="0"/>
          <w:sz w:val="24"/>
        </w:rPr>
        <w:t>Profibus</w:t>
      </w:r>
      <w:r w:rsidRPr="00750678">
        <w:rPr>
          <w:rFonts w:hAnsi="宋体"/>
          <w:color w:val="000000"/>
          <w:kern w:val="0"/>
          <w:sz w:val="24"/>
        </w:rPr>
        <w:t>、</w:t>
      </w:r>
      <w:r w:rsidRPr="00750678">
        <w:rPr>
          <w:color w:val="000000"/>
          <w:kern w:val="0"/>
          <w:sz w:val="24"/>
        </w:rPr>
        <w:t>CANOPEN</w:t>
      </w:r>
      <w:r w:rsidRPr="00750678">
        <w:rPr>
          <w:rFonts w:hAnsi="宋体"/>
          <w:color w:val="000000"/>
          <w:kern w:val="0"/>
          <w:sz w:val="24"/>
        </w:rPr>
        <w:t>控制总线，触摸屏显示操控，实现人性化的操作和故障等数据显示。能够完成各种不同品种的制品的切割码坯方案，为真正的工业</w:t>
      </w:r>
      <w:r w:rsidRPr="00750678">
        <w:rPr>
          <w:color w:val="000000"/>
          <w:kern w:val="0"/>
          <w:sz w:val="24"/>
        </w:rPr>
        <w:t>4.0</w:t>
      </w:r>
      <w:r w:rsidRPr="00750678">
        <w:rPr>
          <w:rFonts w:hAnsi="宋体"/>
          <w:color w:val="000000"/>
          <w:kern w:val="0"/>
          <w:sz w:val="24"/>
        </w:rPr>
        <w:t>打下坚实基础。</w:t>
      </w:r>
    </w:p>
    <w:p w:rsidR="00FA6F83" w:rsidRPr="00750678" w:rsidRDefault="00FA6F83" w:rsidP="00FA6F83">
      <w:pPr>
        <w:spacing w:line="440" w:lineRule="exact"/>
        <w:ind w:firstLineChars="200" w:firstLine="482"/>
        <w:rPr>
          <w:b/>
          <w:color w:val="000000"/>
          <w:kern w:val="0"/>
          <w:sz w:val="24"/>
        </w:rPr>
      </w:pPr>
      <w:r w:rsidRPr="00750678">
        <w:rPr>
          <w:rFonts w:hAnsi="宋体"/>
          <w:b/>
          <w:color w:val="000000"/>
          <w:kern w:val="0"/>
          <w:sz w:val="24"/>
        </w:rPr>
        <w:t>创新点：</w:t>
      </w:r>
    </w:p>
    <w:p w:rsidR="00FA6F83" w:rsidRPr="00750678" w:rsidRDefault="00FA6F83" w:rsidP="00FA6F83">
      <w:pPr>
        <w:spacing w:line="440" w:lineRule="exact"/>
        <w:ind w:firstLineChars="200" w:firstLine="480"/>
        <w:rPr>
          <w:color w:val="000000"/>
          <w:kern w:val="0"/>
          <w:sz w:val="24"/>
        </w:rPr>
      </w:pPr>
      <w:r w:rsidRPr="00750678">
        <w:rPr>
          <w:rFonts w:hAnsi="宋体"/>
          <w:color w:val="000000"/>
          <w:kern w:val="0"/>
          <w:sz w:val="24"/>
        </w:rPr>
        <w:t>（</w:t>
      </w:r>
      <w:r w:rsidRPr="00750678">
        <w:rPr>
          <w:color w:val="000000"/>
          <w:kern w:val="0"/>
          <w:sz w:val="24"/>
        </w:rPr>
        <w:t>1</w:t>
      </w:r>
      <w:r w:rsidRPr="00750678">
        <w:rPr>
          <w:rFonts w:hAnsi="宋体"/>
          <w:color w:val="000000"/>
          <w:kern w:val="0"/>
          <w:sz w:val="24"/>
        </w:rPr>
        <w:t>）采用</w:t>
      </w:r>
      <w:r w:rsidRPr="00750678">
        <w:rPr>
          <w:color w:val="000000"/>
          <w:kern w:val="0"/>
          <w:sz w:val="24"/>
        </w:rPr>
        <w:t>PLC</w:t>
      </w:r>
      <w:r w:rsidRPr="00750678">
        <w:rPr>
          <w:rFonts w:hAnsi="宋体"/>
          <w:color w:val="000000"/>
          <w:kern w:val="0"/>
          <w:sz w:val="24"/>
        </w:rPr>
        <w:t>微电脑程序控制，无人操控，高分辨率编码器测量，伺服控制，定位准确、同步无倾斜切割、实现高精度、无泥头切割。</w:t>
      </w:r>
    </w:p>
    <w:p w:rsidR="00FA6F83" w:rsidRPr="00750678" w:rsidRDefault="00FA6F83" w:rsidP="00FA6F83">
      <w:pPr>
        <w:spacing w:line="440" w:lineRule="exact"/>
        <w:ind w:firstLineChars="200" w:firstLine="480"/>
        <w:rPr>
          <w:color w:val="000000"/>
          <w:kern w:val="0"/>
          <w:sz w:val="24"/>
        </w:rPr>
      </w:pPr>
      <w:r w:rsidRPr="00750678">
        <w:rPr>
          <w:rFonts w:hAnsi="宋体"/>
          <w:color w:val="000000"/>
          <w:kern w:val="0"/>
          <w:sz w:val="24"/>
        </w:rPr>
        <w:t>（</w:t>
      </w:r>
      <w:r w:rsidRPr="00750678">
        <w:rPr>
          <w:color w:val="000000"/>
          <w:kern w:val="0"/>
          <w:sz w:val="24"/>
        </w:rPr>
        <w:t>2</w:t>
      </w:r>
      <w:r w:rsidRPr="00750678">
        <w:rPr>
          <w:rFonts w:hAnsi="宋体"/>
          <w:color w:val="000000"/>
          <w:kern w:val="0"/>
          <w:sz w:val="24"/>
        </w:rPr>
        <w:t>）伺服动力切割，实现平稳、高频切割，强劲且无冲击、大大提高产量。</w:t>
      </w:r>
    </w:p>
    <w:p w:rsidR="00FA6F83" w:rsidRPr="00750678" w:rsidRDefault="00FA6F83" w:rsidP="00FA6F83">
      <w:pPr>
        <w:spacing w:line="440" w:lineRule="exact"/>
        <w:ind w:firstLineChars="200" w:firstLine="480"/>
        <w:rPr>
          <w:color w:val="000000"/>
          <w:kern w:val="0"/>
          <w:sz w:val="24"/>
        </w:rPr>
      </w:pPr>
      <w:r w:rsidRPr="00750678">
        <w:rPr>
          <w:rFonts w:hAnsi="宋体"/>
          <w:color w:val="000000"/>
          <w:kern w:val="0"/>
          <w:sz w:val="24"/>
        </w:rPr>
        <w:t>（</w:t>
      </w:r>
      <w:r w:rsidRPr="00750678">
        <w:rPr>
          <w:color w:val="000000"/>
          <w:kern w:val="0"/>
          <w:sz w:val="24"/>
        </w:rPr>
        <w:t>3</w:t>
      </w:r>
      <w:r w:rsidRPr="00750678">
        <w:rPr>
          <w:rFonts w:hAnsi="宋体"/>
          <w:color w:val="000000"/>
          <w:kern w:val="0"/>
          <w:sz w:val="24"/>
        </w:rPr>
        <w:t>）电子凸轮原理，机械机构调整简单，触摸屏控制，在线人机调整，更换调整瞬息完成。</w:t>
      </w:r>
    </w:p>
    <w:p w:rsidR="00FA6F83" w:rsidRPr="00750678" w:rsidRDefault="00FA6F83" w:rsidP="00FA6F83">
      <w:pPr>
        <w:spacing w:line="440" w:lineRule="exact"/>
        <w:ind w:firstLineChars="200" w:firstLine="480"/>
        <w:rPr>
          <w:color w:val="000000"/>
          <w:kern w:val="0"/>
          <w:sz w:val="24"/>
        </w:rPr>
      </w:pPr>
      <w:r w:rsidRPr="00750678">
        <w:rPr>
          <w:rFonts w:hAnsi="宋体"/>
          <w:color w:val="000000"/>
          <w:kern w:val="0"/>
          <w:sz w:val="24"/>
        </w:rPr>
        <w:t>（</w:t>
      </w:r>
      <w:r w:rsidRPr="00750678">
        <w:rPr>
          <w:color w:val="000000"/>
          <w:kern w:val="0"/>
          <w:sz w:val="24"/>
        </w:rPr>
        <w:t>4</w:t>
      </w:r>
      <w:r w:rsidRPr="00750678">
        <w:rPr>
          <w:rFonts w:hAnsi="宋体"/>
          <w:color w:val="000000"/>
          <w:kern w:val="0"/>
          <w:sz w:val="24"/>
        </w:rPr>
        <w:t>）建立伺服切条机双连杆加电子凸轮的</w:t>
      </w:r>
      <w:r w:rsidRPr="00750678">
        <w:rPr>
          <w:color w:val="000000"/>
          <w:kern w:val="0"/>
          <w:sz w:val="24"/>
        </w:rPr>
        <w:t>4</w:t>
      </w:r>
      <w:r w:rsidRPr="00750678">
        <w:rPr>
          <w:rFonts w:hAnsi="宋体"/>
          <w:color w:val="000000"/>
          <w:kern w:val="0"/>
          <w:sz w:val="24"/>
        </w:rPr>
        <w:t>个运动过程的几何模型，创建建数学模型的，应用数学模型的设计电子凸轮曲线。曲线的加速度、速度、位移特性满足性能及稳定性要求。</w:t>
      </w:r>
    </w:p>
    <w:p w:rsidR="00FA6F83" w:rsidRPr="00750678" w:rsidRDefault="00FA6F83" w:rsidP="00FA6F83">
      <w:pPr>
        <w:spacing w:line="440" w:lineRule="exact"/>
        <w:ind w:firstLineChars="200" w:firstLine="480"/>
        <w:rPr>
          <w:color w:val="000000"/>
          <w:kern w:val="0"/>
          <w:sz w:val="24"/>
        </w:rPr>
      </w:pPr>
      <w:r w:rsidRPr="00750678">
        <w:rPr>
          <w:rFonts w:hAnsi="宋体"/>
          <w:color w:val="000000"/>
          <w:kern w:val="0"/>
          <w:sz w:val="24"/>
        </w:rPr>
        <w:t>（</w:t>
      </w:r>
      <w:r w:rsidRPr="00750678">
        <w:rPr>
          <w:color w:val="000000"/>
          <w:kern w:val="0"/>
          <w:sz w:val="24"/>
        </w:rPr>
        <w:t>5</w:t>
      </w:r>
      <w:r w:rsidRPr="00750678">
        <w:rPr>
          <w:rFonts w:hAnsi="宋体"/>
          <w:color w:val="000000"/>
          <w:kern w:val="0"/>
          <w:sz w:val="24"/>
        </w:rPr>
        <w:t>）完成在通讯总线功能下的</w:t>
      </w:r>
      <w:r w:rsidRPr="00750678">
        <w:rPr>
          <w:color w:val="000000"/>
          <w:kern w:val="0"/>
          <w:sz w:val="24"/>
        </w:rPr>
        <w:t>PLC</w:t>
      </w:r>
      <w:r w:rsidRPr="00750678">
        <w:rPr>
          <w:rFonts w:hAnsi="宋体"/>
          <w:color w:val="000000"/>
          <w:kern w:val="0"/>
          <w:sz w:val="24"/>
        </w:rPr>
        <w:t>控制程序，完成同步、快速、高精度、高频次切割。</w:t>
      </w:r>
    </w:p>
    <w:p w:rsidR="00FA6F83" w:rsidRPr="00750678" w:rsidRDefault="00FA6F83" w:rsidP="00FA6F83">
      <w:pPr>
        <w:spacing w:line="440" w:lineRule="exact"/>
        <w:ind w:firstLineChars="200" w:firstLine="480"/>
        <w:rPr>
          <w:color w:val="000000"/>
          <w:kern w:val="0"/>
          <w:sz w:val="24"/>
        </w:rPr>
      </w:pPr>
      <w:r w:rsidRPr="00750678">
        <w:rPr>
          <w:rFonts w:hAnsi="宋体"/>
          <w:color w:val="000000"/>
          <w:kern w:val="0"/>
          <w:sz w:val="24"/>
        </w:rPr>
        <w:t>（</w:t>
      </w:r>
      <w:r w:rsidRPr="00750678">
        <w:rPr>
          <w:color w:val="000000"/>
          <w:kern w:val="0"/>
          <w:sz w:val="24"/>
        </w:rPr>
        <w:t>6</w:t>
      </w:r>
      <w:r w:rsidRPr="00750678">
        <w:rPr>
          <w:rFonts w:hAnsi="宋体"/>
          <w:color w:val="000000"/>
          <w:kern w:val="0"/>
          <w:sz w:val="24"/>
        </w:rPr>
        <w:t>）使用工业总线等技术，触摸屏显示操控，实现人性化的操作和故障等数据显示。利用无线遥控，激光测距，光电开关的自动化智能仪表，在设备工艺和控制正完美结合，为真正的工业</w:t>
      </w:r>
      <w:r w:rsidRPr="00750678">
        <w:rPr>
          <w:color w:val="000000"/>
          <w:kern w:val="0"/>
          <w:sz w:val="24"/>
        </w:rPr>
        <w:t>4.0</w:t>
      </w:r>
      <w:r w:rsidRPr="00750678">
        <w:rPr>
          <w:rFonts w:hAnsi="宋体"/>
          <w:color w:val="000000"/>
          <w:kern w:val="0"/>
          <w:sz w:val="24"/>
        </w:rPr>
        <w:t>打下坚实基础。</w:t>
      </w:r>
    </w:p>
    <w:p w:rsidR="00FA6F83" w:rsidRPr="00750678" w:rsidRDefault="00FA6F83" w:rsidP="00FA6F83">
      <w:pPr>
        <w:spacing w:line="440" w:lineRule="exact"/>
        <w:ind w:firstLineChars="200" w:firstLine="480"/>
        <w:rPr>
          <w:color w:val="000000"/>
          <w:kern w:val="0"/>
          <w:sz w:val="24"/>
        </w:rPr>
      </w:pPr>
      <w:r w:rsidRPr="00750678">
        <w:rPr>
          <w:rFonts w:hAnsi="宋体"/>
          <w:color w:val="000000"/>
          <w:kern w:val="0"/>
          <w:sz w:val="24"/>
        </w:rPr>
        <w:t>（</w:t>
      </w:r>
      <w:r w:rsidRPr="00750678">
        <w:rPr>
          <w:color w:val="000000"/>
          <w:kern w:val="0"/>
          <w:sz w:val="24"/>
        </w:rPr>
        <w:t>7</w:t>
      </w:r>
      <w:r w:rsidRPr="00750678">
        <w:rPr>
          <w:rFonts w:hAnsi="宋体"/>
          <w:color w:val="000000"/>
          <w:kern w:val="0"/>
          <w:sz w:val="24"/>
        </w:rPr>
        <w:t>）增大产品范围，适用多种产品工艺，保证坯体外观质量提高成品率，减少成本。</w:t>
      </w:r>
    </w:p>
    <w:p w:rsidR="00FA6F83" w:rsidRPr="00750678" w:rsidRDefault="00FA6F83" w:rsidP="00FA6F83">
      <w:pPr>
        <w:spacing w:line="440" w:lineRule="exact"/>
        <w:ind w:firstLineChars="200" w:firstLine="482"/>
        <w:rPr>
          <w:b/>
          <w:color w:val="000000"/>
          <w:kern w:val="0"/>
          <w:sz w:val="24"/>
        </w:rPr>
      </w:pPr>
      <w:r w:rsidRPr="00750678">
        <w:rPr>
          <w:rFonts w:hAnsi="宋体"/>
          <w:b/>
          <w:color w:val="000000"/>
          <w:kern w:val="0"/>
          <w:sz w:val="24"/>
        </w:rPr>
        <w:t>实际应用效果及推广情况：</w:t>
      </w:r>
    </w:p>
    <w:p w:rsidR="00FA6F83" w:rsidRPr="00750678" w:rsidRDefault="00FA6F83" w:rsidP="00FA6F83">
      <w:pPr>
        <w:spacing w:line="440" w:lineRule="exact"/>
        <w:ind w:firstLineChars="200" w:firstLine="480"/>
        <w:rPr>
          <w:color w:val="000000"/>
          <w:kern w:val="0"/>
          <w:sz w:val="24"/>
        </w:rPr>
      </w:pPr>
      <w:r w:rsidRPr="00750678">
        <w:rPr>
          <w:rFonts w:hAnsi="宋体"/>
          <w:color w:val="000000"/>
          <w:kern w:val="0"/>
          <w:sz w:val="24"/>
        </w:rPr>
        <w:t>烧结砖生产线伺服控制自动切编码系统可实现烧结砖生产线成型编组码坯过程中的高度自动化控制，能够快速适应不同的工艺和产品，并根据自身的实际情况采用不同的分项，（</w:t>
      </w:r>
      <w:r w:rsidRPr="00750678">
        <w:rPr>
          <w:color w:val="000000"/>
          <w:kern w:val="0"/>
          <w:sz w:val="24"/>
        </w:rPr>
        <w:t>1</w:t>
      </w:r>
      <w:r w:rsidRPr="00750678">
        <w:rPr>
          <w:rFonts w:hAnsi="宋体"/>
          <w:color w:val="000000"/>
          <w:kern w:val="0"/>
          <w:sz w:val="24"/>
        </w:rPr>
        <w:t>）同步伺服切条切坯系统</w:t>
      </w:r>
      <w:r w:rsidRPr="00750678">
        <w:rPr>
          <w:color w:val="000000"/>
          <w:kern w:val="0"/>
          <w:sz w:val="24"/>
        </w:rPr>
        <w:t xml:space="preserve"> CT-CX</w:t>
      </w:r>
      <w:r w:rsidRPr="00750678">
        <w:rPr>
          <w:rFonts w:hAnsi="宋体"/>
          <w:color w:val="000000"/>
          <w:kern w:val="0"/>
          <w:sz w:val="24"/>
        </w:rPr>
        <w:t>；（</w:t>
      </w:r>
      <w:r w:rsidRPr="00750678">
        <w:rPr>
          <w:color w:val="000000"/>
          <w:kern w:val="0"/>
          <w:sz w:val="24"/>
        </w:rPr>
        <w:t>2</w:t>
      </w:r>
      <w:r w:rsidRPr="00750678">
        <w:rPr>
          <w:rFonts w:hAnsi="宋体"/>
          <w:color w:val="000000"/>
          <w:kern w:val="0"/>
          <w:sz w:val="24"/>
        </w:rPr>
        <w:t>）伺服控制自动编组码坯系统</w:t>
      </w:r>
      <w:r w:rsidRPr="00750678">
        <w:rPr>
          <w:color w:val="000000"/>
          <w:kern w:val="0"/>
          <w:sz w:val="24"/>
        </w:rPr>
        <w:t xml:space="preserve"> CT-BZMP</w:t>
      </w:r>
      <w:r w:rsidRPr="00750678">
        <w:rPr>
          <w:rFonts w:hAnsi="宋体"/>
          <w:color w:val="000000"/>
          <w:kern w:val="0"/>
          <w:sz w:val="24"/>
        </w:rPr>
        <w:t>。</w:t>
      </w:r>
    </w:p>
    <w:p w:rsidR="00FA6F83" w:rsidRPr="00750678" w:rsidRDefault="00FA6F83" w:rsidP="00FA6F83">
      <w:pPr>
        <w:spacing w:line="440" w:lineRule="exact"/>
        <w:ind w:firstLineChars="200" w:firstLine="480"/>
        <w:rPr>
          <w:color w:val="000000"/>
          <w:kern w:val="0"/>
          <w:sz w:val="24"/>
        </w:rPr>
      </w:pPr>
      <w:r w:rsidRPr="00750678">
        <w:rPr>
          <w:rFonts w:hAnsi="宋体"/>
          <w:color w:val="000000"/>
          <w:kern w:val="0"/>
          <w:sz w:val="24"/>
        </w:rPr>
        <w:t>公司拟研制的烧结砖生产线伺服控制自动切编码系统技术及装备水平与欧美发达国家相当，具备国际同类产品水平。预测销售价格仅为国外同等技术水平设备的</w:t>
      </w:r>
      <w:r w:rsidRPr="00750678">
        <w:rPr>
          <w:color w:val="000000"/>
          <w:kern w:val="0"/>
          <w:sz w:val="24"/>
        </w:rPr>
        <w:t>50%</w:t>
      </w:r>
      <w:r w:rsidRPr="00750678">
        <w:rPr>
          <w:rFonts w:hAnsi="宋体"/>
          <w:color w:val="000000"/>
          <w:kern w:val="0"/>
          <w:sz w:val="24"/>
        </w:rPr>
        <w:t>～</w:t>
      </w:r>
      <w:r w:rsidRPr="00750678">
        <w:rPr>
          <w:color w:val="000000"/>
          <w:kern w:val="0"/>
          <w:sz w:val="24"/>
        </w:rPr>
        <w:t>60%</w:t>
      </w:r>
      <w:r w:rsidRPr="00750678">
        <w:rPr>
          <w:rFonts w:hAnsi="宋体"/>
          <w:color w:val="000000"/>
          <w:kern w:val="0"/>
          <w:sz w:val="24"/>
        </w:rPr>
        <w:t>，性价比高，在国外有着很好的市场前景和竞争力。而在国内属于新产品，在国内推广应用还处于起步阶段，有很好的市场潜力。</w:t>
      </w:r>
    </w:p>
    <w:p w:rsidR="00FA6F83" w:rsidRPr="00750678" w:rsidRDefault="00FA6F83" w:rsidP="00FA6F83">
      <w:pPr>
        <w:spacing w:line="440" w:lineRule="exact"/>
        <w:ind w:firstLineChars="200" w:firstLine="480"/>
        <w:rPr>
          <w:color w:val="000000"/>
          <w:kern w:val="0"/>
          <w:sz w:val="24"/>
        </w:rPr>
      </w:pPr>
      <w:r w:rsidRPr="00750678">
        <w:rPr>
          <w:rFonts w:hAnsi="宋体"/>
          <w:color w:val="000000"/>
          <w:kern w:val="0"/>
          <w:sz w:val="24"/>
        </w:rPr>
        <w:t>该技术现已经转化为产品，并于</w:t>
      </w:r>
      <w:r w:rsidRPr="00750678">
        <w:rPr>
          <w:color w:val="000000"/>
          <w:kern w:val="0"/>
          <w:sz w:val="24"/>
        </w:rPr>
        <w:t>2015</w:t>
      </w:r>
      <w:r w:rsidRPr="00750678">
        <w:rPr>
          <w:rFonts w:hAnsi="宋体"/>
          <w:color w:val="000000"/>
          <w:kern w:val="0"/>
          <w:sz w:val="24"/>
        </w:rPr>
        <w:t>年应用于广西、海南、阳春、以及沙特阿拉伯、孟加拉等等项目中，现处于运行或调试状态。项目初步成果已经具备国际同类产品水平。</w:t>
      </w:r>
    </w:p>
    <w:p w:rsidR="00FA6F83" w:rsidRPr="00750678" w:rsidRDefault="00FA6F83" w:rsidP="00FA6F83">
      <w:pPr>
        <w:widowControl/>
        <w:spacing w:line="440" w:lineRule="exact"/>
        <w:ind w:firstLineChars="200" w:firstLine="480"/>
        <w:rPr>
          <w:rFonts w:eastAsia="黑体"/>
          <w:color w:val="000000"/>
          <w:kern w:val="0"/>
          <w:sz w:val="24"/>
        </w:rPr>
      </w:pPr>
      <w:r w:rsidRPr="00750678">
        <w:rPr>
          <w:rFonts w:eastAsia="黑体" w:hAnsi="黑体"/>
          <w:color w:val="000000"/>
          <w:kern w:val="0"/>
          <w:sz w:val="24"/>
        </w:rPr>
        <w:t>二、</w:t>
      </w:r>
      <w:r w:rsidRPr="00750678">
        <w:rPr>
          <w:rFonts w:eastAsia="黑体"/>
          <w:color w:val="000000"/>
          <w:kern w:val="0"/>
          <w:sz w:val="24"/>
        </w:rPr>
        <w:t>B</w:t>
      </w:r>
      <w:r w:rsidRPr="00750678">
        <w:rPr>
          <w:rFonts w:eastAsia="黑体" w:hAnsi="黑体"/>
          <w:color w:val="000000"/>
          <w:kern w:val="0"/>
          <w:sz w:val="24"/>
        </w:rPr>
        <w:t>类（技术开发类）</w:t>
      </w:r>
    </w:p>
    <w:p w:rsidR="00FA6F83" w:rsidRPr="00750678" w:rsidRDefault="00FA6F83" w:rsidP="00FA6F83">
      <w:pPr>
        <w:spacing w:line="440" w:lineRule="exact"/>
        <w:ind w:firstLineChars="200" w:firstLine="482"/>
        <w:rPr>
          <w:b/>
          <w:color w:val="000000"/>
          <w:sz w:val="24"/>
        </w:rPr>
      </w:pPr>
      <w:r w:rsidRPr="00750678">
        <w:rPr>
          <w:b/>
          <w:color w:val="000000"/>
          <w:kern w:val="0"/>
          <w:sz w:val="24"/>
        </w:rPr>
        <w:t xml:space="preserve">1. </w:t>
      </w:r>
      <w:r w:rsidRPr="00750678">
        <w:rPr>
          <w:rFonts w:hAnsi="宋体"/>
          <w:b/>
          <w:color w:val="000000"/>
          <w:kern w:val="0"/>
          <w:sz w:val="24"/>
        </w:rPr>
        <w:t>申报项目名称：</w:t>
      </w:r>
      <w:r w:rsidRPr="00750678">
        <w:rPr>
          <w:rFonts w:hAnsi="宋体"/>
          <w:b/>
          <w:color w:val="000000"/>
          <w:sz w:val="24"/>
        </w:rPr>
        <w:t>烧结装饰砖夹心复合保温墙应用与推广（三等奖）</w:t>
      </w:r>
    </w:p>
    <w:p w:rsidR="00FA6F83" w:rsidRPr="00750678" w:rsidRDefault="00FA6F83" w:rsidP="00FA6F83">
      <w:pPr>
        <w:widowControl/>
        <w:spacing w:line="440" w:lineRule="exact"/>
        <w:ind w:firstLineChars="200" w:firstLine="482"/>
        <w:rPr>
          <w:b/>
          <w:color w:val="000000"/>
          <w:kern w:val="0"/>
          <w:sz w:val="24"/>
        </w:rPr>
      </w:pPr>
      <w:r w:rsidRPr="00750678">
        <w:rPr>
          <w:rFonts w:hAnsi="宋体"/>
          <w:b/>
          <w:bCs/>
          <w:color w:val="000000"/>
          <w:kern w:val="0"/>
          <w:sz w:val="24"/>
        </w:rPr>
        <w:t>完成单位：</w:t>
      </w:r>
      <w:r w:rsidRPr="00750678">
        <w:rPr>
          <w:rFonts w:hAnsi="宋体"/>
          <w:b/>
          <w:color w:val="000000"/>
          <w:kern w:val="0"/>
          <w:sz w:val="24"/>
        </w:rPr>
        <w:t>长沙经沣高新建材有限公司</w:t>
      </w:r>
    </w:p>
    <w:p w:rsidR="00FA6F83" w:rsidRPr="00750678" w:rsidRDefault="00FA6F83" w:rsidP="00FA6F83">
      <w:pPr>
        <w:spacing w:line="440" w:lineRule="exact"/>
        <w:ind w:firstLineChars="200" w:firstLine="482"/>
        <w:rPr>
          <w:b/>
          <w:color w:val="000000"/>
          <w:sz w:val="24"/>
        </w:rPr>
      </w:pPr>
      <w:r w:rsidRPr="00750678">
        <w:rPr>
          <w:rFonts w:hAnsi="宋体"/>
          <w:b/>
          <w:color w:val="000000"/>
          <w:sz w:val="24"/>
        </w:rPr>
        <w:t>项目实施背景：</w:t>
      </w:r>
    </w:p>
    <w:p w:rsidR="00FA6F83" w:rsidRPr="00750678" w:rsidRDefault="00FA6F83" w:rsidP="00FA6F83">
      <w:pPr>
        <w:widowControl/>
        <w:spacing w:line="440" w:lineRule="exact"/>
        <w:ind w:firstLineChars="200" w:firstLine="480"/>
        <w:rPr>
          <w:color w:val="000000"/>
          <w:sz w:val="24"/>
        </w:rPr>
      </w:pPr>
      <w:r w:rsidRPr="00750678">
        <w:rPr>
          <w:rFonts w:hAnsi="宋体"/>
          <w:color w:val="000000"/>
          <w:sz w:val="24"/>
        </w:rPr>
        <w:t>作为建筑物的主体材料混凝土保温性能很差，保温系数为</w:t>
      </w:r>
      <w:r w:rsidRPr="00750678">
        <w:rPr>
          <w:color w:val="000000"/>
          <w:sz w:val="24"/>
        </w:rPr>
        <w:t>1.7W/m. K</w:t>
      </w:r>
      <w:r w:rsidRPr="00750678">
        <w:rPr>
          <w:rFonts w:hAnsi="宋体"/>
          <w:color w:val="000000"/>
          <w:sz w:val="24"/>
        </w:rPr>
        <w:t>左右。要使混凝土墙体满足保温节能要求，就必须依靠其内外保温材料进行保温，这样不仅增加施工工序，加大建造成本，而且不利于结构受力和安全。因此，从系统科学的方法与原理出发，研究开发既具有一般混凝土的物理力学性能，同时又具有保温性能，符合绿色、环保的高效益生态建筑墙体保温材料是十分必要的。</w:t>
      </w:r>
    </w:p>
    <w:p w:rsidR="00FA6F83" w:rsidRPr="00750678" w:rsidRDefault="00FA6F83" w:rsidP="00FA6F83">
      <w:pPr>
        <w:widowControl/>
        <w:spacing w:line="440" w:lineRule="exact"/>
        <w:ind w:firstLineChars="200" w:firstLine="480"/>
        <w:rPr>
          <w:color w:val="000000"/>
          <w:sz w:val="24"/>
        </w:rPr>
      </w:pPr>
      <w:r w:rsidRPr="00750678">
        <w:rPr>
          <w:rFonts w:hAnsi="宋体"/>
          <w:color w:val="000000"/>
          <w:sz w:val="24"/>
        </w:rPr>
        <w:t>适应住宅产业现代化的要求，把保温节能墙材应用指标纳入住宅建设计划，确保逐步提高保温节能墙材应用比例。用典型实例向社会各界广泛宣传发展保温节能墙材的意义、优越性及经济合理性，为推广应用创造良好的社会环境，带动保温节能墙材在建筑中的应用。</w:t>
      </w:r>
    </w:p>
    <w:p w:rsidR="00FA6F83" w:rsidRPr="00750678" w:rsidRDefault="00FA6F83" w:rsidP="00FA6F83">
      <w:pPr>
        <w:spacing w:line="440" w:lineRule="exact"/>
        <w:ind w:firstLineChars="200" w:firstLine="482"/>
        <w:rPr>
          <w:b/>
          <w:color w:val="000000"/>
          <w:sz w:val="24"/>
        </w:rPr>
      </w:pPr>
      <w:r w:rsidRPr="00750678">
        <w:rPr>
          <w:rFonts w:hAnsi="宋体"/>
          <w:b/>
          <w:color w:val="000000"/>
          <w:sz w:val="24"/>
        </w:rPr>
        <w:t>技术革新内容</w:t>
      </w:r>
    </w:p>
    <w:p w:rsidR="00FA6F83" w:rsidRPr="00750678" w:rsidRDefault="00FA6F83" w:rsidP="00FA6F83">
      <w:pPr>
        <w:widowControl/>
        <w:spacing w:line="440" w:lineRule="exact"/>
        <w:ind w:firstLineChars="200" w:firstLine="480"/>
        <w:rPr>
          <w:color w:val="000000"/>
          <w:sz w:val="24"/>
        </w:rPr>
      </w:pPr>
      <w:r w:rsidRPr="00750678">
        <w:rPr>
          <w:rFonts w:hAnsi="宋体"/>
          <w:color w:val="000000"/>
          <w:sz w:val="24"/>
        </w:rPr>
        <w:t>本项目研究的主要成果《烧结装饰砖夹芯保温外墙应用技术规程》对烧结装饰砖夹芯保温外墙的材料、建筑节能、结构设计、施工及材料使用都由明确的要求与规范。</w:t>
      </w:r>
    </w:p>
    <w:p w:rsidR="00FA6F83" w:rsidRPr="00750678" w:rsidRDefault="00FA6F83" w:rsidP="00FA6F83">
      <w:pPr>
        <w:widowControl/>
        <w:spacing w:line="440" w:lineRule="exact"/>
        <w:ind w:firstLineChars="200" w:firstLine="480"/>
        <w:rPr>
          <w:color w:val="000000"/>
          <w:sz w:val="24"/>
        </w:rPr>
      </w:pPr>
      <w:r w:rsidRPr="00750678">
        <w:rPr>
          <w:rFonts w:hAnsi="宋体"/>
          <w:color w:val="000000"/>
          <w:sz w:val="24"/>
        </w:rPr>
        <w:t>（</w:t>
      </w:r>
      <w:r w:rsidRPr="00750678">
        <w:rPr>
          <w:color w:val="000000"/>
          <w:sz w:val="24"/>
        </w:rPr>
        <w:t>1</w:t>
      </w:r>
      <w:r w:rsidRPr="00750678">
        <w:rPr>
          <w:rFonts w:hAnsi="宋体"/>
          <w:color w:val="000000"/>
          <w:sz w:val="24"/>
        </w:rPr>
        <w:t>）材料：外叶墙采用烧结装饰砖；内叶墙采用各类砖或砌块。外叶墙烧结装饰砖强度等级不应低于</w:t>
      </w:r>
      <w:r w:rsidRPr="00750678">
        <w:rPr>
          <w:color w:val="000000"/>
          <w:sz w:val="24"/>
        </w:rPr>
        <w:t>MU15</w:t>
      </w:r>
      <w:r w:rsidRPr="00750678">
        <w:rPr>
          <w:rFonts w:hAnsi="宋体"/>
          <w:color w:val="000000"/>
          <w:sz w:val="24"/>
        </w:rPr>
        <w:t>。</w:t>
      </w:r>
      <w:r w:rsidRPr="00750678">
        <w:rPr>
          <w:color w:val="000000"/>
          <w:sz w:val="24"/>
        </w:rPr>
        <w:t xml:space="preserve"> </w:t>
      </w:r>
      <w:r w:rsidRPr="00750678">
        <w:rPr>
          <w:rFonts w:hAnsi="宋体"/>
          <w:color w:val="000000"/>
          <w:sz w:val="24"/>
        </w:rPr>
        <w:t>外叶墙烧结装饰砖的吸水率应不大于</w:t>
      </w:r>
      <w:r w:rsidRPr="00750678">
        <w:rPr>
          <w:color w:val="000000"/>
          <w:sz w:val="24"/>
        </w:rPr>
        <w:t xml:space="preserve"> 9%</w:t>
      </w:r>
      <w:r w:rsidRPr="00750678">
        <w:rPr>
          <w:rFonts w:hAnsi="宋体"/>
          <w:color w:val="000000"/>
          <w:sz w:val="24"/>
        </w:rPr>
        <w:t>。烧结装饰砖的其它性能和试验方法、检验规则应符合现行国家标准《烧结普通砖》</w:t>
      </w:r>
      <w:r w:rsidRPr="00750678">
        <w:rPr>
          <w:color w:val="000000"/>
          <w:sz w:val="24"/>
        </w:rPr>
        <w:t>GB5101</w:t>
      </w:r>
      <w:r w:rsidRPr="00750678">
        <w:rPr>
          <w:rFonts w:hAnsi="宋体"/>
          <w:color w:val="000000"/>
          <w:sz w:val="24"/>
        </w:rPr>
        <w:t>和《烧结多孔砖和多孔砌块》</w:t>
      </w:r>
      <w:r w:rsidRPr="00750678">
        <w:rPr>
          <w:color w:val="000000"/>
          <w:sz w:val="24"/>
        </w:rPr>
        <w:t>GB13544-2011</w:t>
      </w:r>
      <w:r w:rsidRPr="00750678">
        <w:rPr>
          <w:rFonts w:hAnsi="宋体"/>
          <w:color w:val="000000"/>
          <w:sz w:val="24"/>
        </w:rPr>
        <w:t>的规定。承重夹芯墙内叶墙砌筑砂浆的选用应符合现行国家标准《砌体结构设计</w:t>
      </w:r>
      <w:r w:rsidRPr="00750678">
        <w:rPr>
          <w:color w:val="000000"/>
          <w:sz w:val="24"/>
        </w:rPr>
        <w:t xml:space="preserve"> </w:t>
      </w:r>
      <w:r w:rsidRPr="00750678">
        <w:rPr>
          <w:rFonts w:hAnsi="宋体"/>
          <w:color w:val="000000"/>
          <w:sz w:val="24"/>
        </w:rPr>
        <w:t>规范》</w:t>
      </w:r>
      <w:r w:rsidRPr="00750678">
        <w:rPr>
          <w:color w:val="000000"/>
          <w:sz w:val="24"/>
        </w:rPr>
        <w:t>GB50003</w:t>
      </w:r>
      <w:r w:rsidRPr="00750678">
        <w:rPr>
          <w:rFonts w:hAnsi="宋体"/>
          <w:color w:val="000000"/>
          <w:sz w:val="24"/>
        </w:rPr>
        <w:t>的有关规定。外叶墙砌筑砂浆的强度等级应不小于</w:t>
      </w:r>
      <w:r w:rsidRPr="00750678">
        <w:rPr>
          <w:color w:val="000000"/>
          <w:sz w:val="24"/>
        </w:rPr>
        <w:t>M7.5</w:t>
      </w:r>
      <w:r w:rsidRPr="00750678">
        <w:rPr>
          <w:rFonts w:hAnsi="宋体"/>
          <w:color w:val="000000"/>
          <w:sz w:val="24"/>
        </w:rPr>
        <w:t>；外叶墙墙面应采用防水透气、抗裂性能好的勾缝剂，勾缝剂性能尚应符</w:t>
      </w:r>
      <w:r w:rsidRPr="00750678">
        <w:rPr>
          <w:color w:val="000000"/>
          <w:sz w:val="24"/>
        </w:rPr>
        <w:t xml:space="preserve"> </w:t>
      </w:r>
      <w:r w:rsidRPr="00750678">
        <w:rPr>
          <w:rFonts w:hAnsi="宋体"/>
          <w:color w:val="000000"/>
          <w:sz w:val="24"/>
        </w:rPr>
        <w:t>合现行行业标准《陶瓷墙地砖填缝剂》</w:t>
      </w:r>
      <w:r w:rsidRPr="00750678">
        <w:rPr>
          <w:color w:val="000000"/>
          <w:sz w:val="24"/>
        </w:rPr>
        <w:t>JC/T1004</w:t>
      </w:r>
      <w:r w:rsidRPr="00750678">
        <w:rPr>
          <w:rFonts w:hAnsi="宋体"/>
          <w:color w:val="000000"/>
          <w:sz w:val="24"/>
        </w:rPr>
        <w:t>的规定。保温材料宜选用模塑聚苯乙烯泡沫塑料板</w:t>
      </w:r>
      <w:r w:rsidRPr="00750678">
        <w:rPr>
          <w:rFonts w:hint="eastAsia"/>
          <w:color w:val="000000"/>
          <w:sz w:val="24"/>
        </w:rPr>
        <w:t>（</w:t>
      </w:r>
      <w:r w:rsidRPr="00750678">
        <w:rPr>
          <w:color w:val="000000"/>
          <w:sz w:val="24"/>
        </w:rPr>
        <w:t>EPS</w:t>
      </w:r>
      <w:r w:rsidRPr="00750678">
        <w:rPr>
          <w:rFonts w:hint="eastAsia"/>
          <w:color w:val="000000"/>
          <w:sz w:val="24"/>
        </w:rPr>
        <w:t>）</w:t>
      </w:r>
      <w:r w:rsidRPr="00750678">
        <w:rPr>
          <w:rFonts w:hAnsi="宋体"/>
          <w:color w:val="000000"/>
          <w:sz w:val="24"/>
        </w:rPr>
        <w:t>、挤塑聚苯乙烯泡沫塑料板</w:t>
      </w:r>
      <w:r w:rsidRPr="00750678">
        <w:rPr>
          <w:rFonts w:hint="eastAsia"/>
          <w:color w:val="000000"/>
          <w:sz w:val="24"/>
        </w:rPr>
        <w:t>（</w:t>
      </w:r>
      <w:r w:rsidRPr="00750678">
        <w:rPr>
          <w:color w:val="000000"/>
          <w:sz w:val="24"/>
        </w:rPr>
        <w:t>XPS</w:t>
      </w:r>
      <w:r w:rsidRPr="00750678">
        <w:rPr>
          <w:rFonts w:hint="eastAsia"/>
          <w:color w:val="000000"/>
          <w:sz w:val="24"/>
        </w:rPr>
        <w:t>）</w:t>
      </w:r>
      <w:r w:rsidRPr="00750678">
        <w:rPr>
          <w:rFonts w:hAnsi="宋体"/>
          <w:color w:val="000000"/>
          <w:sz w:val="24"/>
        </w:rPr>
        <w:t>、憎水岩棉制品、聚氨酯泡沫塑料板。夹芯墙保温材料燃烧性能等级不应低于现行国家标准《建筑材料及其制品燃烧性能分级》</w:t>
      </w:r>
      <w:r w:rsidRPr="00750678">
        <w:rPr>
          <w:color w:val="000000"/>
          <w:sz w:val="24"/>
        </w:rPr>
        <w:t xml:space="preserve">GB8624 </w:t>
      </w:r>
      <w:r w:rsidRPr="00750678">
        <w:rPr>
          <w:rFonts w:hAnsi="宋体"/>
          <w:color w:val="000000"/>
          <w:sz w:val="24"/>
        </w:rPr>
        <w:t>中规定的</w:t>
      </w:r>
      <w:r w:rsidRPr="00750678">
        <w:rPr>
          <w:color w:val="000000"/>
          <w:sz w:val="24"/>
        </w:rPr>
        <w:t>C</w:t>
      </w:r>
      <w:r w:rsidRPr="00750678">
        <w:rPr>
          <w:rFonts w:hAnsi="宋体"/>
          <w:color w:val="000000"/>
          <w:sz w:val="24"/>
        </w:rPr>
        <w:t>级。拉结件分为通用型和可调型，采用直径为</w:t>
      </w:r>
      <w:smartTag w:uri="urn:schemas-microsoft-com:office:smarttags" w:element="chmetcnv">
        <w:smartTagPr>
          <w:attr w:name="TCSC" w:val="0"/>
          <w:attr w:name="NumberType" w:val="1"/>
          <w:attr w:name="Negative" w:val="False"/>
          <w:attr w:name="HasSpace" w:val="False"/>
          <w:attr w:name="SourceValue" w:val="4"/>
          <w:attr w:name="UnitName" w:val="mm"/>
        </w:smartTagPr>
        <w:r w:rsidRPr="00750678">
          <w:rPr>
            <w:color w:val="000000"/>
            <w:sz w:val="24"/>
          </w:rPr>
          <w:t>4mm</w:t>
        </w:r>
      </w:smartTag>
      <w:r w:rsidRPr="00750678">
        <w:rPr>
          <w:color w:val="000000"/>
          <w:sz w:val="24"/>
        </w:rPr>
        <w:t>~</w:t>
      </w:r>
      <w:smartTag w:uri="urn:schemas-microsoft-com:office:smarttags" w:element="chmetcnv">
        <w:smartTagPr>
          <w:attr w:name="TCSC" w:val="0"/>
          <w:attr w:name="NumberType" w:val="1"/>
          <w:attr w:name="Negative" w:val="False"/>
          <w:attr w:name="HasSpace" w:val="False"/>
          <w:attr w:name="SourceValue" w:val="6"/>
          <w:attr w:name="UnitName" w:val="mm"/>
        </w:smartTagPr>
        <w:r w:rsidRPr="00750678">
          <w:rPr>
            <w:color w:val="000000"/>
            <w:sz w:val="24"/>
          </w:rPr>
          <w:t>6mm</w:t>
        </w:r>
      </w:smartTag>
      <w:r w:rsidRPr="00750678">
        <w:rPr>
          <w:rFonts w:hAnsi="宋体"/>
          <w:color w:val="000000"/>
          <w:sz w:val="24"/>
        </w:rPr>
        <w:t>的钢筋制作。通用型包括</w:t>
      </w:r>
      <w:r w:rsidRPr="00750678">
        <w:rPr>
          <w:color w:val="000000"/>
          <w:sz w:val="24"/>
        </w:rPr>
        <w:t xml:space="preserve"> Z </w:t>
      </w:r>
      <w:r w:rsidRPr="00750678">
        <w:rPr>
          <w:rFonts w:hAnsi="宋体"/>
          <w:color w:val="000000"/>
          <w:sz w:val="24"/>
        </w:rPr>
        <w:t>形或矩形冷轧带肋钢筋拉结件和焊接钢筋网拉结件</w:t>
      </w:r>
      <w:r w:rsidRPr="00750678">
        <w:rPr>
          <w:color w:val="000000"/>
          <w:sz w:val="24"/>
        </w:rPr>
        <w:t xml:space="preserve"> </w:t>
      </w:r>
      <w:r w:rsidRPr="00750678">
        <w:rPr>
          <w:rFonts w:hAnsi="宋体"/>
          <w:color w:val="000000"/>
          <w:sz w:val="24"/>
        </w:rPr>
        <w:t>。</w:t>
      </w:r>
    </w:p>
    <w:p w:rsidR="00FA6F83" w:rsidRPr="00750678" w:rsidRDefault="00FA6F83" w:rsidP="00FA6F83">
      <w:pPr>
        <w:spacing w:line="440" w:lineRule="exact"/>
        <w:ind w:firstLineChars="200" w:firstLine="480"/>
        <w:rPr>
          <w:color w:val="000000"/>
          <w:sz w:val="24"/>
        </w:rPr>
      </w:pPr>
      <w:r w:rsidRPr="00750678">
        <w:rPr>
          <w:rFonts w:hAnsi="宋体"/>
          <w:color w:val="000000"/>
          <w:sz w:val="24"/>
        </w:rPr>
        <w:t>（</w:t>
      </w:r>
      <w:r w:rsidRPr="00750678">
        <w:rPr>
          <w:color w:val="000000"/>
          <w:sz w:val="24"/>
        </w:rPr>
        <w:t>2</w:t>
      </w:r>
      <w:r w:rsidRPr="00750678">
        <w:rPr>
          <w:rFonts w:hAnsi="宋体"/>
          <w:color w:val="000000"/>
          <w:sz w:val="24"/>
        </w:rPr>
        <w:t>）建筑节能设计：建筑物体形系数宜控制在</w:t>
      </w:r>
      <w:r w:rsidRPr="00750678">
        <w:rPr>
          <w:color w:val="000000"/>
          <w:sz w:val="24"/>
        </w:rPr>
        <w:t>0.3</w:t>
      </w:r>
      <w:r w:rsidRPr="00750678">
        <w:rPr>
          <w:rFonts w:hAnsi="宋体"/>
          <w:color w:val="000000"/>
          <w:sz w:val="24"/>
        </w:rPr>
        <w:t>及</w:t>
      </w:r>
      <w:r w:rsidRPr="00750678">
        <w:rPr>
          <w:color w:val="000000"/>
          <w:sz w:val="24"/>
        </w:rPr>
        <w:t>0.3</w:t>
      </w:r>
      <w:r w:rsidRPr="00750678">
        <w:rPr>
          <w:rFonts w:hAnsi="宋体"/>
          <w:color w:val="000000"/>
          <w:sz w:val="24"/>
        </w:rPr>
        <w:t>以下，当体形系数大于</w:t>
      </w:r>
      <w:r w:rsidRPr="00750678">
        <w:rPr>
          <w:color w:val="000000"/>
          <w:sz w:val="24"/>
        </w:rPr>
        <w:t>0.3</w:t>
      </w:r>
      <w:r w:rsidRPr="00750678">
        <w:rPr>
          <w:rFonts w:hAnsi="宋体"/>
          <w:color w:val="000000"/>
          <w:sz w:val="24"/>
        </w:rPr>
        <w:t>，屋面和外墙应加强保温措施；夹芯墙建筑围护结构的传热系数应符合《湖南省居住建筑节能设计标准》</w:t>
      </w:r>
      <w:r w:rsidRPr="00750678">
        <w:rPr>
          <w:color w:val="000000"/>
          <w:sz w:val="24"/>
        </w:rPr>
        <w:t xml:space="preserve">DBJ 43/001-2004 </w:t>
      </w:r>
      <w:r w:rsidRPr="00750678">
        <w:rPr>
          <w:rFonts w:hAnsi="宋体"/>
          <w:color w:val="000000"/>
          <w:sz w:val="24"/>
        </w:rPr>
        <w:t>以及此标准最新版的有关规定；地坪以下及与地坪接触的周边外墙部位应进行保温处理；当外叶墙与保温层之间设置排湿空气层时，外叶墙应设置泄水口，泄水孔应设计为内高外低坡口或企口状，防止外墙雨水倒灌；外叶墙应根据块体材料特性设置控制缝，间距宜为</w:t>
      </w:r>
      <w:smartTag w:uri="urn:schemas-microsoft-com:office:smarttags" w:element="chmetcnv">
        <w:smartTagPr>
          <w:attr w:name="TCSC" w:val="0"/>
          <w:attr w:name="NumberType" w:val="1"/>
          <w:attr w:name="Negative" w:val="False"/>
          <w:attr w:name="HasSpace" w:val="False"/>
          <w:attr w:name="SourceValue" w:val="6"/>
          <w:attr w:name="UnitName" w:val="m"/>
        </w:smartTagPr>
        <w:r w:rsidRPr="00750678">
          <w:rPr>
            <w:color w:val="000000"/>
            <w:sz w:val="24"/>
          </w:rPr>
          <w:t>6m</w:t>
        </w:r>
      </w:smartTag>
      <w:r w:rsidRPr="00750678">
        <w:rPr>
          <w:color w:val="000000"/>
          <w:sz w:val="24"/>
        </w:rPr>
        <w:t>~</w:t>
      </w:r>
      <w:smartTag w:uri="urn:schemas-microsoft-com:office:smarttags" w:element="chmetcnv">
        <w:smartTagPr>
          <w:attr w:name="TCSC" w:val="0"/>
          <w:attr w:name="NumberType" w:val="1"/>
          <w:attr w:name="Negative" w:val="False"/>
          <w:attr w:name="HasSpace" w:val="False"/>
          <w:attr w:name="SourceValue" w:val="8"/>
          <w:attr w:name="UnitName" w:val="m"/>
        </w:smartTagPr>
        <w:r w:rsidRPr="00750678">
          <w:rPr>
            <w:color w:val="000000"/>
            <w:sz w:val="24"/>
          </w:rPr>
          <w:t>8m</w:t>
        </w:r>
      </w:smartTag>
      <w:r w:rsidRPr="00750678">
        <w:rPr>
          <w:rFonts w:hAnsi="宋体"/>
          <w:color w:val="000000"/>
          <w:sz w:val="24"/>
        </w:rPr>
        <w:t>；控制缝宽度宜为</w:t>
      </w:r>
      <w:r w:rsidRPr="00750678">
        <w:rPr>
          <w:color w:val="000000"/>
          <w:sz w:val="24"/>
        </w:rPr>
        <w:t>8~</w:t>
      </w:r>
      <w:smartTag w:uri="urn:schemas-microsoft-com:office:smarttags" w:element="chmetcnv">
        <w:smartTagPr>
          <w:attr w:name="TCSC" w:val="0"/>
          <w:attr w:name="NumberType" w:val="1"/>
          <w:attr w:name="Negative" w:val="False"/>
          <w:attr w:name="HasSpace" w:val="False"/>
          <w:attr w:name="SourceValue" w:val="15"/>
          <w:attr w:name="UnitName" w:val="mm"/>
        </w:smartTagPr>
        <w:r w:rsidRPr="00750678">
          <w:rPr>
            <w:color w:val="000000"/>
            <w:sz w:val="24"/>
          </w:rPr>
          <w:t>15mm</w:t>
        </w:r>
      </w:smartTag>
      <w:r w:rsidRPr="00750678">
        <w:rPr>
          <w:rFonts w:hAnsi="宋体"/>
          <w:color w:val="000000"/>
          <w:sz w:val="24"/>
        </w:rPr>
        <w:t>，且不应超过</w:t>
      </w:r>
      <w:smartTag w:uri="urn:schemas-microsoft-com:office:smarttags" w:element="chmetcnv">
        <w:smartTagPr>
          <w:attr w:name="TCSC" w:val="0"/>
          <w:attr w:name="NumberType" w:val="1"/>
          <w:attr w:name="Negative" w:val="False"/>
          <w:attr w:name="HasSpace" w:val="False"/>
          <w:attr w:name="SourceValue" w:val="20"/>
          <w:attr w:name="UnitName" w:val="mm"/>
        </w:smartTagPr>
        <w:r w:rsidRPr="00750678">
          <w:rPr>
            <w:color w:val="000000"/>
            <w:sz w:val="24"/>
          </w:rPr>
          <w:t>20mm</w:t>
        </w:r>
      </w:smartTag>
      <w:r w:rsidRPr="00750678">
        <w:rPr>
          <w:rFonts w:hAnsi="宋体"/>
          <w:color w:val="000000"/>
          <w:sz w:val="24"/>
        </w:rPr>
        <w:t>，应使用弹性保温材料进行填缝，外口设置背衬材，并用硅酮建筑密封胶封堵。密封胶宽度和厚度应符合设计要求；圈梁或楼板外挑处与外叶墙的接触面上宜设置</w:t>
      </w:r>
      <w:r w:rsidRPr="00750678">
        <w:rPr>
          <w:color w:val="000000"/>
          <w:sz w:val="24"/>
        </w:rPr>
        <w:t>2~</w:t>
      </w:r>
      <w:smartTag w:uri="urn:schemas-microsoft-com:office:smarttags" w:element="chmetcnv">
        <w:smartTagPr>
          <w:attr w:name="TCSC" w:val="0"/>
          <w:attr w:name="NumberType" w:val="1"/>
          <w:attr w:name="Negative" w:val="False"/>
          <w:attr w:name="HasSpace" w:val="False"/>
          <w:attr w:name="SourceValue" w:val="3"/>
          <w:attr w:name="UnitName" w:val="mm"/>
        </w:smartTagPr>
        <w:r w:rsidRPr="00750678">
          <w:rPr>
            <w:color w:val="000000"/>
            <w:sz w:val="24"/>
          </w:rPr>
          <w:t>3mm</w:t>
        </w:r>
      </w:smartTag>
      <w:r w:rsidRPr="00750678">
        <w:rPr>
          <w:rFonts w:hAnsi="宋体"/>
          <w:color w:val="000000"/>
          <w:sz w:val="24"/>
        </w:rPr>
        <w:t>厚度的弹性层</w:t>
      </w:r>
      <w:r w:rsidRPr="00750678">
        <w:rPr>
          <w:color w:val="000000"/>
          <w:sz w:val="24"/>
        </w:rPr>
        <w:t xml:space="preserve"> </w:t>
      </w:r>
      <w:r w:rsidRPr="00750678">
        <w:rPr>
          <w:rFonts w:hAnsi="宋体"/>
          <w:color w:val="000000"/>
          <w:sz w:val="24"/>
        </w:rPr>
        <w:t>。</w:t>
      </w:r>
    </w:p>
    <w:p w:rsidR="00FA6F83" w:rsidRPr="00750678" w:rsidRDefault="00FA6F83" w:rsidP="00FA6F83">
      <w:pPr>
        <w:spacing w:line="440" w:lineRule="exact"/>
        <w:ind w:firstLineChars="200" w:firstLine="480"/>
        <w:rPr>
          <w:color w:val="000000"/>
          <w:sz w:val="24"/>
        </w:rPr>
      </w:pPr>
      <w:r w:rsidRPr="00750678">
        <w:rPr>
          <w:rFonts w:hAnsi="宋体"/>
          <w:color w:val="000000"/>
          <w:sz w:val="24"/>
        </w:rPr>
        <w:t>（</w:t>
      </w:r>
      <w:r w:rsidRPr="00750678">
        <w:rPr>
          <w:color w:val="000000"/>
          <w:sz w:val="24"/>
        </w:rPr>
        <w:t>3</w:t>
      </w:r>
      <w:r w:rsidRPr="00750678">
        <w:rPr>
          <w:rFonts w:hAnsi="宋体"/>
          <w:color w:val="000000"/>
          <w:sz w:val="24"/>
        </w:rPr>
        <w:t>）结构设计：夹芯保温墙体应按非组合作用进行夹芯墙设计。承重夹芯墙内叶墙应为承重叶墙，外叶墙应为自承重叶墙；非承重夹芯墙</w:t>
      </w:r>
      <w:r w:rsidRPr="00750678">
        <w:rPr>
          <w:rFonts w:hint="eastAsia"/>
          <w:color w:val="000000"/>
          <w:sz w:val="24"/>
        </w:rPr>
        <w:t>（</w:t>
      </w:r>
      <w:r w:rsidRPr="00750678">
        <w:rPr>
          <w:rFonts w:hAnsi="宋体"/>
          <w:color w:val="000000"/>
          <w:sz w:val="24"/>
        </w:rPr>
        <w:t>自承重或填充墙</w:t>
      </w:r>
      <w:r w:rsidRPr="00750678">
        <w:rPr>
          <w:rFonts w:hint="eastAsia"/>
          <w:color w:val="000000"/>
          <w:sz w:val="24"/>
        </w:rPr>
        <w:t>）</w:t>
      </w:r>
      <w:r w:rsidRPr="00750678">
        <w:rPr>
          <w:rFonts w:hAnsi="宋体"/>
          <w:color w:val="000000"/>
          <w:sz w:val="24"/>
        </w:rPr>
        <w:t>内、外叶墙均应为自承重墙。多、高层砌体房屋承重夹芯墙的外叶墙可由楼盖、梁或挑板作为横向支承。夹芯保温墙外叶墙的最大横向支承间距，宜按下列规定采用：非抗震设防和抗震设防烈度</w:t>
      </w:r>
      <w:r w:rsidRPr="00750678">
        <w:rPr>
          <w:color w:val="000000"/>
          <w:sz w:val="24"/>
        </w:rPr>
        <w:t>6</w:t>
      </w:r>
      <w:r w:rsidRPr="00750678">
        <w:rPr>
          <w:rFonts w:hAnsi="宋体"/>
          <w:color w:val="000000"/>
          <w:sz w:val="24"/>
        </w:rPr>
        <w:t>度时不宜大于</w:t>
      </w:r>
      <w:smartTag w:uri="urn:schemas-microsoft-com:office:smarttags" w:element="chmetcnv">
        <w:smartTagPr>
          <w:attr w:name="TCSC" w:val="0"/>
          <w:attr w:name="NumberType" w:val="1"/>
          <w:attr w:name="Negative" w:val="False"/>
          <w:attr w:name="HasSpace" w:val="False"/>
          <w:attr w:name="SourceValue" w:val="7"/>
          <w:attr w:name="UnitName" w:val="m"/>
        </w:smartTagPr>
        <w:r w:rsidRPr="00750678">
          <w:rPr>
            <w:color w:val="000000"/>
            <w:sz w:val="24"/>
          </w:rPr>
          <w:t>7m</w:t>
        </w:r>
      </w:smartTag>
      <w:r w:rsidRPr="00750678">
        <w:rPr>
          <w:rFonts w:hAnsi="宋体"/>
          <w:color w:val="000000"/>
          <w:sz w:val="24"/>
        </w:rPr>
        <w:t>，</w:t>
      </w:r>
      <w:r w:rsidRPr="00750678">
        <w:rPr>
          <w:color w:val="000000"/>
          <w:sz w:val="24"/>
        </w:rPr>
        <w:t>7°</w:t>
      </w:r>
      <w:r w:rsidRPr="00750678">
        <w:rPr>
          <w:rFonts w:hAnsi="宋体"/>
          <w:color w:val="000000"/>
          <w:sz w:val="24"/>
        </w:rPr>
        <w:t>时不宜大于</w:t>
      </w:r>
      <w:smartTag w:uri="urn:schemas-microsoft-com:office:smarttags" w:element="chmetcnv">
        <w:smartTagPr>
          <w:attr w:name="TCSC" w:val="0"/>
          <w:attr w:name="NumberType" w:val="1"/>
          <w:attr w:name="Negative" w:val="False"/>
          <w:attr w:name="HasSpace" w:val="False"/>
          <w:attr w:name="SourceValue" w:val="5"/>
          <w:attr w:name="UnitName" w:val="m"/>
        </w:smartTagPr>
        <w:r w:rsidRPr="00750678">
          <w:rPr>
            <w:color w:val="000000"/>
            <w:sz w:val="24"/>
          </w:rPr>
          <w:t>5m</w:t>
        </w:r>
      </w:smartTag>
      <w:r w:rsidRPr="00750678">
        <w:rPr>
          <w:rFonts w:hAnsi="宋体"/>
          <w:color w:val="000000"/>
          <w:sz w:val="24"/>
        </w:rPr>
        <w:t>。夹芯保温墙外叶墙墙厚可采用</w:t>
      </w:r>
      <w:smartTag w:uri="urn:schemas-microsoft-com:office:smarttags" w:element="chmetcnv">
        <w:smartTagPr>
          <w:attr w:name="TCSC" w:val="0"/>
          <w:attr w:name="NumberType" w:val="1"/>
          <w:attr w:name="Negative" w:val="False"/>
          <w:attr w:name="HasSpace" w:val="False"/>
          <w:attr w:name="SourceValue" w:val="80"/>
          <w:attr w:name="UnitName" w:val="mm"/>
        </w:smartTagPr>
        <w:r w:rsidRPr="00750678">
          <w:rPr>
            <w:color w:val="000000"/>
            <w:sz w:val="24"/>
          </w:rPr>
          <w:t>80mm</w:t>
        </w:r>
      </w:smartTag>
      <w:r w:rsidRPr="00750678">
        <w:rPr>
          <w:color w:val="000000"/>
          <w:sz w:val="24"/>
        </w:rPr>
        <w:t>~</w:t>
      </w:r>
      <w:smartTag w:uri="urn:schemas-microsoft-com:office:smarttags" w:element="chmetcnv">
        <w:smartTagPr>
          <w:attr w:name="TCSC" w:val="0"/>
          <w:attr w:name="NumberType" w:val="1"/>
          <w:attr w:name="Negative" w:val="False"/>
          <w:attr w:name="HasSpace" w:val="False"/>
          <w:attr w:name="SourceValue" w:val="150"/>
          <w:attr w:name="UnitName" w:val="mm"/>
        </w:smartTagPr>
        <w:r w:rsidRPr="00750678">
          <w:rPr>
            <w:color w:val="000000"/>
            <w:sz w:val="24"/>
          </w:rPr>
          <w:t>150mm</w:t>
        </w:r>
      </w:smartTag>
      <w:r w:rsidRPr="00750678">
        <w:rPr>
          <w:rFonts w:hAnsi="宋体"/>
          <w:color w:val="000000"/>
          <w:sz w:val="24"/>
        </w:rPr>
        <w:t>，应满足《砌体结构设计规范》</w:t>
      </w:r>
      <w:r w:rsidRPr="00750678">
        <w:rPr>
          <w:color w:val="000000"/>
          <w:sz w:val="24"/>
        </w:rPr>
        <w:t>GB50003</w:t>
      </w:r>
      <w:r w:rsidRPr="00750678">
        <w:rPr>
          <w:rFonts w:hAnsi="宋体"/>
          <w:color w:val="000000"/>
          <w:sz w:val="24"/>
        </w:rPr>
        <w:t>高厚比验算要求。</w:t>
      </w:r>
    </w:p>
    <w:p w:rsidR="00FA6F83" w:rsidRPr="00750678" w:rsidRDefault="00FA6F83" w:rsidP="00FA6F83">
      <w:pPr>
        <w:widowControl/>
        <w:spacing w:line="440" w:lineRule="exact"/>
        <w:ind w:firstLineChars="200" w:firstLine="480"/>
        <w:rPr>
          <w:color w:val="000000"/>
          <w:sz w:val="24"/>
        </w:rPr>
      </w:pPr>
      <w:r w:rsidRPr="00750678">
        <w:rPr>
          <w:rFonts w:hAnsi="宋体"/>
          <w:color w:val="000000"/>
          <w:sz w:val="24"/>
        </w:rPr>
        <w:t>（</w:t>
      </w:r>
      <w:r w:rsidRPr="00750678">
        <w:rPr>
          <w:color w:val="000000"/>
          <w:sz w:val="24"/>
        </w:rPr>
        <w:t>4</w:t>
      </w:r>
      <w:r w:rsidRPr="00750678">
        <w:rPr>
          <w:rFonts w:hAnsi="宋体"/>
          <w:color w:val="000000"/>
          <w:sz w:val="24"/>
        </w:rPr>
        <w:t>）施工及材料使用：施工及材料使用应符合《砌体结构工程施工施工质量验收规范》、《墙体材料应用统一技术规范》等要求。</w:t>
      </w:r>
    </w:p>
    <w:p w:rsidR="00FA6F83" w:rsidRPr="00750678" w:rsidRDefault="00FA6F83" w:rsidP="00FA6F83">
      <w:pPr>
        <w:spacing w:line="440" w:lineRule="exact"/>
        <w:ind w:firstLineChars="200" w:firstLine="482"/>
        <w:rPr>
          <w:color w:val="000000"/>
          <w:sz w:val="24"/>
        </w:rPr>
      </w:pPr>
      <w:r w:rsidRPr="00750678">
        <w:rPr>
          <w:rFonts w:hAnsi="宋体"/>
          <w:b/>
          <w:bCs/>
          <w:color w:val="000000"/>
          <w:sz w:val="24"/>
        </w:rPr>
        <w:t>创新点：</w:t>
      </w:r>
    </w:p>
    <w:p w:rsidR="00FA6F83" w:rsidRPr="00750678" w:rsidRDefault="00FA6F83" w:rsidP="00FA6F83">
      <w:pPr>
        <w:widowControl/>
        <w:spacing w:line="440" w:lineRule="exact"/>
        <w:ind w:firstLineChars="200" w:firstLine="480"/>
        <w:rPr>
          <w:color w:val="000000"/>
          <w:sz w:val="24"/>
        </w:rPr>
      </w:pPr>
      <w:r w:rsidRPr="00750678">
        <w:rPr>
          <w:rFonts w:hAnsi="宋体"/>
          <w:color w:val="000000"/>
          <w:sz w:val="24"/>
        </w:rPr>
        <w:t>（</w:t>
      </w:r>
      <w:r w:rsidRPr="00750678">
        <w:rPr>
          <w:color w:val="000000"/>
          <w:sz w:val="24"/>
        </w:rPr>
        <w:t>1</w:t>
      </w:r>
      <w:r w:rsidRPr="00750678">
        <w:rPr>
          <w:rFonts w:hAnsi="宋体"/>
          <w:color w:val="000000"/>
          <w:sz w:val="24"/>
        </w:rPr>
        <w:t>）可调型口模成型及泥条切割</w:t>
      </w:r>
    </w:p>
    <w:p w:rsidR="00FA6F83" w:rsidRPr="00750678" w:rsidRDefault="00FA6F83" w:rsidP="00FA6F83">
      <w:pPr>
        <w:widowControl/>
        <w:spacing w:line="440" w:lineRule="exact"/>
        <w:ind w:firstLineChars="200" w:firstLine="480"/>
        <w:rPr>
          <w:color w:val="000000"/>
          <w:sz w:val="24"/>
        </w:rPr>
      </w:pPr>
      <w:r w:rsidRPr="00750678">
        <w:rPr>
          <w:rFonts w:hAnsi="宋体"/>
          <w:color w:val="000000"/>
          <w:sz w:val="24"/>
        </w:rPr>
        <w:t>行业内传统挤出机口模由附带润滑油路和油嘴的耐磨钢构成，直接与挤出机泥缸出口连接，内孔即为泥条挤出口。口模结构简单，不具有生产通用性，且磨损后需整体更换，综合使用成本很高。</w:t>
      </w:r>
    </w:p>
    <w:p w:rsidR="00FA6F83" w:rsidRPr="00750678" w:rsidRDefault="00FA6F83" w:rsidP="00FA6F83">
      <w:pPr>
        <w:widowControl/>
        <w:spacing w:line="440" w:lineRule="exact"/>
        <w:ind w:firstLineChars="200" w:firstLine="480"/>
        <w:rPr>
          <w:color w:val="000000"/>
          <w:sz w:val="24"/>
        </w:rPr>
      </w:pPr>
      <w:r w:rsidRPr="00750678">
        <w:rPr>
          <w:rFonts w:hAnsi="宋体"/>
          <w:color w:val="000000"/>
          <w:sz w:val="24"/>
        </w:rPr>
        <w:t>（</w:t>
      </w:r>
      <w:r w:rsidRPr="00750678">
        <w:rPr>
          <w:color w:val="000000"/>
          <w:sz w:val="24"/>
        </w:rPr>
        <w:t>2</w:t>
      </w:r>
      <w:r w:rsidRPr="00750678">
        <w:rPr>
          <w:rFonts w:hAnsi="宋体"/>
          <w:color w:val="000000"/>
          <w:sz w:val="24"/>
        </w:rPr>
        <w:t>）高品质经沣页岩烧结装饰砖</w:t>
      </w:r>
    </w:p>
    <w:p w:rsidR="00FA6F83" w:rsidRPr="00750678" w:rsidRDefault="00FA6F83" w:rsidP="00FA6F83">
      <w:pPr>
        <w:spacing w:line="440" w:lineRule="exact"/>
        <w:ind w:firstLineChars="200" w:firstLine="480"/>
        <w:rPr>
          <w:color w:val="000000"/>
          <w:sz w:val="24"/>
        </w:rPr>
      </w:pPr>
      <w:r w:rsidRPr="00750678">
        <w:rPr>
          <w:rFonts w:hAnsi="宋体"/>
          <w:color w:val="000000"/>
          <w:sz w:val="24"/>
        </w:rPr>
        <w:t>本项目所研制的经沣烧结装饰砖具有良好的保温、隔热、隔音、防水、抗冻、不变色、耐久、环保无放射性等优良品质，是集承重、保温、装饰于一体的建材产品。</w:t>
      </w:r>
    </w:p>
    <w:p w:rsidR="00FA6F83" w:rsidRPr="00750678" w:rsidRDefault="00FA6F83" w:rsidP="00FA6F83">
      <w:pPr>
        <w:spacing w:line="440" w:lineRule="exact"/>
        <w:ind w:firstLineChars="200" w:firstLine="480"/>
        <w:rPr>
          <w:color w:val="000000"/>
          <w:sz w:val="24"/>
        </w:rPr>
      </w:pPr>
      <w:r w:rsidRPr="00750678">
        <w:rPr>
          <w:rFonts w:hAnsi="宋体"/>
          <w:color w:val="000000"/>
          <w:sz w:val="24"/>
        </w:rPr>
        <w:t>（</w:t>
      </w:r>
      <w:r w:rsidRPr="00750678">
        <w:rPr>
          <w:color w:val="000000"/>
          <w:sz w:val="24"/>
        </w:rPr>
        <w:t>3</w:t>
      </w:r>
      <w:r w:rsidRPr="00750678">
        <w:rPr>
          <w:rFonts w:hAnsi="宋体"/>
          <w:color w:val="000000"/>
          <w:sz w:val="24"/>
        </w:rPr>
        <w:t>）保温隔热性能好：经沣烧结装饰砖的导热系数为</w:t>
      </w:r>
      <w:r w:rsidRPr="00750678">
        <w:rPr>
          <w:color w:val="000000"/>
          <w:sz w:val="24"/>
        </w:rPr>
        <w:t>0.30</w:t>
      </w:r>
      <w:r w:rsidRPr="00750678">
        <w:rPr>
          <w:rFonts w:hAnsi="宋体"/>
          <w:color w:val="000000"/>
          <w:sz w:val="24"/>
        </w:rPr>
        <w:t>，而普通粘土砖的导热系数为</w:t>
      </w:r>
      <w:r w:rsidRPr="00750678">
        <w:rPr>
          <w:color w:val="000000"/>
          <w:sz w:val="24"/>
        </w:rPr>
        <w:t>0.60</w:t>
      </w:r>
      <w:r w:rsidRPr="00750678">
        <w:rPr>
          <w:rFonts w:hAnsi="宋体"/>
          <w:color w:val="000000"/>
          <w:sz w:val="24"/>
        </w:rPr>
        <w:t>，就是说经沣烧结装饰砖的保温隔热能力是普通粘土砖的两倍以上。这个性能决定了房间内的环境冬暖夏凉。</w:t>
      </w:r>
    </w:p>
    <w:p w:rsidR="00FA6F83" w:rsidRPr="00750678" w:rsidRDefault="00FA6F83" w:rsidP="00FA6F83">
      <w:pPr>
        <w:widowControl/>
        <w:spacing w:line="440" w:lineRule="exact"/>
        <w:ind w:firstLineChars="200" w:firstLine="480"/>
        <w:rPr>
          <w:color w:val="000000"/>
          <w:sz w:val="24"/>
        </w:rPr>
      </w:pPr>
      <w:r w:rsidRPr="00750678">
        <w:rPr>
          <w:rFonts w:hAnsi="宋体"/>
          <w:color w:val="000000"/>
          <w:sz w:val="24"/>
        </w:rPr>
        <w:t>（</w:t>
      </w:r>
      <w:r w:rsidRPr="00750678">
        <w:rPr>
          <w:color w:val="000000"/>
          <w:sz w:val="24"/>
        </w:rPr>
        <w:t>4</w:t>
      </w:r>
      <w:r w:rsidRPr="00750678">
        <w:rPr>
          <w:rFonts w:hAnsi="宋体"/>
          <w:color w:val="000000"/>
          <w:sz w:val="24"/>
        </w:rPr>
        <w:t>）造型美观：经沣烧结装饰墙砖尺寸精度为</w:t>
      </w:r>
      <w:r w:rsidRPr="00750678">
        <w:rPr>
          <w:color w:val="000000"/>
          <w:sz w:val="24"/>
        </w:rPr>
        <w:t>±</w:t>
      </w:r>
      <w:smartTag w:uri="urn:schemas-microsoft-com:office:smarttags" w:element="chmetcnv">
        <w:smartTagPr>
          <w:attr w:name="TCSC" w:val="0"/>
          <w:attr w:name="NumberType" w:val="1"/>
          <w:attr w:name="Negative" w:val="False"/>
          <w:attr w:name="HasSpace" w:val="False"/>
          <w:attr w:name="SourceValue" w:val="2.5"/>
          <w:attr w:name="UnitName" w:val="mm"/>
        </w:smartTagPr>
        <w:r w:rsidRPr="00750678">
          <w:rPr>
            <w:color w:val="000000"/>
            <w:sz w:val="24"/>
          </w:rPr>
          <w:t>2.5mm</w:t>
        </w:r>
      </w:smartTag>
      <w:r w:rsidRPr="00750678">
        <w:rPr>
          <w:rFonts w:hAnsi="宋体"/>
          <w:color w:val="000000"/>
          <w:sz w:val="24"/>
        </w:rPr>
        <w:t>，而普通粘土砖的制造精度国标是</w:t>
      </w:r>
      <w:r w:rsidRPr="00750678">
        <w:rPr>
          <w:color w:val="000000"/>
          <w:sz w:val="24"/>
        </w:rPr>
        <w:t>±</w:t>
      </w:r>
      <w:smartTag w:uri="urn:schemas-microsoft-com:office:smarttags" w:element="chmetcnv">
        <w:smartTagPr>
          <w:attr w:name="TCSC" w:val="0"/>
          <w:attr w:name="NumberType" w:val="1"/>
          <w:attr w:name="Negative" w:val="False"/>
          <w:attr w:name="HasSpace" w:val="False"/>
          <w:attr w:name="SourceValue" w:val="4"/>
          <w:attr w:name="UnitName" w:val="mm"/>
        </w:smartTagPr>
        <w:r w:rsidRPr="00750678">
          <w:rPr>
            <w:color w:val="000000"/>
            <w:sz w:val="24"/>
          </w:rPr>
          <w:t>4mm</w:t>
        </w:r>
      </w:smartTag>
      <w:r w:rsidRPr="00750678">
        <w:rPr>
          <w:rFonts w:hAnsi="宋体"/>
          <w:color w:val="000000"/>
          <w:sz w:val="24"/>
        </w:rPr>
        <w:t>；除上述的物理特性之外，还可以通过改变配料烧结出不同的颜色，通过表面喷砂、滚花、拉毛等工艺达到不同的装饰效果，也可以根据客户需求制作出光面，麻面，表面斑点，色斑等具有不同装饰效果的产品。</w:t>
      </w:r>
    </w:p>
    <w:p w:rsidR="00FA6F83" w:rsidRPr="00750678" w:rsidRDefault="00FA6F83" w:rsidP="00FA6F83">
      <w:pPr>
        <w:widowControl/>
        <w:spacing w:line="440" w:lineRule="exact"/>
        <w:ind w:firstLineChars="200" w:firstLine="480"/>
        <w:rPr>
          <w:color w:val="000000"/>
          <w:sz w:val="24"/>
        </w:rPr>
      </w:pPr>
      <w:r w:rsidRPr="00750678">
        <w:rPr>
          <w:rFonts w:hAnsi="宋体"/>
          <w:color w:val="000000"/>
          <w:sz w:val="24"/>
        </w:rPr>
        <w:t>（</w:t>
      </w:r>
      <w:r w:rsidRPr="00750678">
        <w:rPr>
          <w:color w:val="000000"/>
          <w:sz w:val="24"/>
        </w:rPr>
        <w:t>5</w:t>
      </w:r>
      <w:r w:rsidRPr="00750678">
        <w:rPr>
          <w:rFonts w:hAnsi="宋体"/>
          <w:color w:val="000000"/>
          <w:sz w:val="24"/>
        </w:rPr>
        <w:t>）消除火灾隐患：经沣烧结装饰砖经</w:t>
      </w:r>
      <w:smartTag w:uri="urn:schemas-microsoft-com:office:smarttags" w:element="chmetcnv">
        <w:smartTagPr>
          <w:attr w:name="TCSC" w:val="0"/>
          <w:attr w:name="NumberType" w:val="1"/>
          <w:attr w:name="Negative" w:val="False"/>
          <w:attr w:name="HasSpace" w:val="False"/>
          <w:attr w:name="SourceValue" w:val="1050"/>
          <w:attr w:name="UnitName" w:val="℃"/>
        </w:smartTagPr>
        <w:r w:rsidRPr="00750678">
          <w:rPr>
            <w:color w:val="000000"/>
            <w:sz w:val="24"/>
          </w:rPr>
          <w:t>1050</w:t>
        </w:r>
        <w:r w:rsidRPr="00750678">
          <w:rPr>
            <w:rFonts w:hAnsi="宋体"/>
            <w:color w:val="000000"/>
            <w:sz w:val="24"/>
          </w:rPr>
          <w:t>℃</w:t>
        </w:r>
      </w:smartTag>
      <w:r w:rsidRPr="00750678">
        <w:rPr>
          <w:rFonts w:hAnsi="宋体"/>
          <w:color w:val="000000"/>
          <w:sz w:val="24"/>
        </w:rPr>
        <w:t>高温焙烧而成，自身不再燃烧，在设计和施工高节能标准的建筑时，将易燃的保温材料夹在内、外叶墙之间，明火不会与保温材料接触，消除了我国现行建筑保温体系采用的外墙外保温存在的火灾隐患。</w:t>
      </w:r>
    </w:p>
    <w:p w:rsidR="00FA6F83" w:rsidRPr="00750678" w:rsidRDefault="00FA6F83" w:rsidP="00FA6F83">
      <w:pPr>
        <w:widowControl/>
        <w:spacing w:line="440" w:lineRule="exact"/>
        <w:ind w:firstLineChars="200" w:firstLine="480"/>
        <w:rPr>
          <w:color w:val="000000"/>
          <w:sz w:val="24"/>
        </w:rPr>
      </w:pPr>
      <w:r w:rsidRPr="00750678">
        <w:rPr>
          <w:rFonts w:hAnsi="宋体"/>
          <w:color w:val="000000"/>
          <w:sz w:val="24"/>
        </w:rPr>
        <w:t>（</w:t>
      </w:r>
      <w:r w:rsidRPr="00750678">
        <w:rPr>
          <w:color w:val="000000"/>
          <w:sz w:val="24"/>
        </w:rPr>
        <w:t>6</w:t>
      </w:r>
      <w:r w:rsidRPr="00750678">
        <w:rPr>
          <w:rFonts w:hAnsi="宋体"/>
          <w:color w:val="000000"/>
          <w:sz w:val="24"/>
        </w:rPr>
        <w:t>）施工工艺简单，综合造价低：经沣烧结装饰墙集承重、保温、装饰于一体，建成的墙体隔热效果好，且不需要另外进行表面装饰处理，外观古朴、高档。与其它彩色装饰制品不同，烧结装饰砖颜色为原材料本身所呈现，因此随着岁月的流失，颜色不但不会减退，反而愈显凝重。而且砖体抗冻融性强，应用环境不受地域限制。</w:t>
      </w:r>
    </w:p>
    <w:p w:rsidR="00FA6F83" w:rsidRPr="00750678" w:rsidRDefault="00FA6F83" w:rsidP="00FA6F83">
      <w:pPr>
        <w:widowControl/>
        <w:spacing w:line="440" w:lineRule="exact"/>
        <w:ind w:firstLineChars="200" w:firstLine="482"/>
        <w:rPr>
          <w:b/>
          <w:color w:val="000000"/>
          <w:sz w:val="24"/>
        </w:rPr>
      </w:pPr>
      <w:r w:rsidRPr="00750678">
        <w:rPr>
          <w:b/>
          <w:bCs/>
          <w:color w:val="000000"/>
          <w:sz w:val="24"/>
        </w:rPr>
        <w:t>2</w:t>
      </w:r>
      <w:r w:rsidRPr="00750678">
        <w:rPr>
          <w:rFonts w:hAnsi="宋体" w:hint="eastAsia"/>
          <w:b/>
          <w:bCs/>
          <w:color w:val="000000"/>
          <w:sz w:val="24"/>
        </w:rPr>
        <w:t xml:space="preserve">. </w:t>
      </w:r>
      <w:r w:rsidRPr="00750678">
        <w:rPr>
          <w:rFonts w:hAnsi="宋体"/>
          <w:b/>
          <w:bCs/>
          <w:color w:val="000000"/>
          <w:sz w:val="24"/>
        </w:rPr>
        <w:t>项目名称：</w:t>
      </w:r>
      <w:r w:rsidRPr="00750678">
        <w:rPr>
          <w:color w:val="000000"/>
          <w:sz w:val="24"/>
        </w:rPr>
        <w:t xml:space="preserve"> </w:t>
      </w:r>
      <w:r w:rsidRPr="00750678">
        <w:rPr>
          <w:b/>
          <w:color w:val="000000"/>
          <w:sz w:val="24"/>
        </w:rPr>
        <w:t>JKY75/65E2-4.0</w:t>
      </w:r>
      <w:r w:rsidRPr="00750678">
        <w:rPr>
          <w:rFonts w:hAnsi="宋体"/>
          <w:b/>
          <w:color w:val="000000"/>
          <w:sz w:val="24"/>
        </w:rPr>
        <w:t>真空挤出机（三等奖）</w:t>
      </w:r>
    </w:p>
    <w:p w:rsidR="00FA6F83" w:rsidRPr="00750678" w:rsidRDefault="00FA6F83" w:rsidP="00FA6F83">
      <w:pPr>
        <w:widowControl/>
        <w:spacing w:line="440" w:lineRule="exact"/>
        <w:ind w:firstLineChars="200" w:firstLine="482"/>
        <w:rPr>
          <w:b/>
          <w:color w:val="000000"/>
          <w:sz w:val="24"/>
        </w:rPr>
      </w:pPr>
      <w:r w:rsidRPr="00750678">
        <w:rPr>
          <w:rFonts w:hAnsi="宋体"/>
          <w:b/>
          <w:bCs/>
          <w:color w:val="000000"/>
          <w:sz w:val="24"/>
        </w:rPr>
        <w:t>完成单位：</w:t>
      </w:r>
      <w:r w:rsidRPr="00750678">
        <w:rPr>
          <w:rFonts w:hAnsi="宋体"/>
          <w:b/>
          <w:color w:val="000000"/>
          <w:sz w:val="24"/>
        </w:rPr>
        <w:t>协创机械（杭州）有限公司</w:t>
      </w:r>
    </w:p>
    <w:p w:rsidR="00FA6F83" w:rsidRPr="00750678" w:rsidRDefault="00FA6F83" w:rsidP="00FA6F83">
      <w:pPr>
        <w:spacing w:line="440" w:lineRule="exact"/>
        <w:ind w:firstLineChars="200" w:firstLine="482"/>
        <w:rPr>
          <w:b/>
          <w:color w:val="000000"/>
          <w:sz w:val="24"/>
        </w:rPr>
      </w:pPr>
      <w:r w:rsidRPr="00750678">
        <w:rPr>
          <w:rFonts w:hAnsi="宋体"/>
          <w:b/>
          <w:color w:val="000000"/>
          <w:sz w:val="24"/>
        </w:rPr>
        <w:t>技术革新内容</w:t>
      </w:r>
      <w:r w:rsidRPr="00750678">
        <w:rPr>
          <w:b/>
          <w:color w:val="000000"/>
          <w:sz w:val="24"/>
        </w:rPr>
        <w:t xml:space="preserve"> </w:t>
      </w:r>
      <w:r w:rsidRPr="00750678">
        <w:rPr>
          <w:rFonts w:hAnsi="宋体"/>
          <w:b/>
          <w:color w:val="000000"/>
          <w:sz w:val="24"/>
        </w:rPr>
        <w:t>：</w:t>
      </w:r>
    </w:p>
    <w:p w:rsidR="00FA6F83" w:rsidRPr="00750678" w:rsidRDefault="00FA6F83" w:rsidP="00FA6F83">
      <w:pPr>
        <w:widowControl/>
        <w:spacing w:line="440" w:lineRule="exact"/>
        <w:ind w:firstLineChars="200" w:firstLine="480"/>
        <w:rPr>
          <w:color w:val="000000"/>
          <w:sz w:val="24"/>
        </w:rPr>
      </w:pPr>
      <w:r w:rsidRPr="00750678">
        <w:rPr>
          <w:rFonts w:hAnsi="宋体"/>
          <w:color w:val="000000"/>
          <w:sz w:val="24"/>
        </w:rPr>
        <w:t>（</w:t>
      </w:r>
      <w:r w:rsidRPr="00750678">
        <w:rPr>
          <w:color w:val="000000"/>
          <w:sz w:val="24"/>
        </w:rPr>
        <w:t>1</w:t>
      </w:r>
      <w:r w:rsidRPr="00750678">
        <w:rPr>
          <w:rFonts w:hAnsi="宋体"/>
          <w:color w:val="000000"/>
          <w:sz w:val="24"/>
        </w:rPr>
        <w:t>）</w:t>
      </w:r>
      <w:r w:rsidRPr="00750678">
        <w:rPr>
          <w:b/>
          <w:color w:val="000000"/>
          <w:sz w:val="24"/>
        </w:rPr>
        <w:t>JKY75/65E2-4.0</w:t>
      </w:r>
      <w:r w:rsidRPr="00750678">
        <w:rPr>
          <w:rFonts w:hAnsi="宋体"/>
          <w:color w:val="000000"/>
          <w:sz w:val="24"/>
        </w:rPr>
        <w:t>采用了一种绞龙挤出机构，获得专利。专利号：</w:t>
      </w:r>
      <w:r w:rsidRPr="00750678">
        <w:rPr>
          <w:color w:val="000000"/>
          <w:sz w:val="24"/>
        </w:rPr>
        <w:t>ZL2012 2 0094777.5</w:t>
      </w:r>
    </w:p>
    <w:p w:rsidR="00FA6F83" w:rsidRPr="00750678" w:rsidRDefault="00FA6F83" w:rsidP="00FA6F83">
      <w:pPr>
        <w:widowControl/>
        <w:spacing w:line="440" w:lineRule="exact"/>
        <w:ind w:firstLineChars="200" w:firstLine="480"/>
        <w:rPr>
          <w:color w:val="000000"/>
          <w:sz w:val="24"/>
        </w:rPr>
      </w:pPr>
      <w:r w:rsidRPr="00750678">
        <w:rPr>
          <w:rFonts w:hAnsi="宋体"/>
          <w:color w:val="000000"/>
          <w:sz w:val="24"/>
        </w:rPr>
        <w:t>该绞龙的螺距经过计算机动态模拟</w:t>
      </w:r>
      <w:r w:rsidRPr="00750678">
        <w:rPr>
          <w:color w:val="000000"/>
          <w:sz w:val="24"/>
        </w:rPr>
        <w:t>,</w:t>
      </w:r>
      <w:r w:rsidRPr="00750678">
        <w:rPr>
          <w:rFonts w:hAnsi="宋体"/>
          <w:color w:val="000000"/>
          <w:sz w:val="24"/>
        </w:rPr>
        <w:t>采用最合理的螺距和页片厚度以及角度，绞龙页片加工采西班牙技术的铸造工艺，绞龙的质量和产量达到了同类产品的最高水准</w:t>
      </w:r>
      <w:r w:rsidRPr="00750678">
        <w:rPr>
          <w:rFonts w:hint="eastAsia"/>
          <w:color w:val="000000"/>
          <w:sz w:val="24"/>
        </w:rPr>
        <w:t>，</w:t>
      </w:r>
      <w:r w:rsidRPr="00750678">
        <w:rPr>
          <w:rFonts w:hAnsi="宋体"/>
          <w:color w:val="000000"/>
          <w:sz w:val="24"/>
        </w:rPr>
        <w:t>产品达</w:t>
      </w:r>
      <w:r w:rsidRPr="00750678">
        <w:rPr>
          <w:color w:val="000000"/>
          <w:sz w:val="24"/>
        </w:rPr>
        <w:t>1</w:t>
      </w:r>
      <w:r w:rsidRPr="00750678">
        <w:rPr>
          <w:rFonts w:hint="eastAsia"/>
          <w:color w:val="000000"/>
          <w:sz w:val="24"/>
        </w:rPr>
        <w:t>0</w:t>
      </w:r>
      <w:r w:rsidRPr="00750678">
        <w:rPr>
          <w:color w:val="000000"/>
          <w:sz w:val="24"/>
        </w:rPr>
        <w:t>00</w:t>
      </w:r>
      <w:r w:rsidRPr="00750678">
        <w:rPr>
          <w:rFonts w:hAnsi="宋体"/>
          <w:color w:val="000000"/>
          <w:sz w:val="24"/>
        </w:rPr>
        <w:t>万以上。</w:t>
      </w:r>
    </w:p>
    <w:p w:rsidR="00FA6F83" w:rsidRPr="00750678" w:rsidRDefault="00FA6F83" w:rsidP="00FA6F83">
      <w:pPr>
        <w:widowControl/>
        <w:spacing w:line="440" w:lineRule="exact"/>
        <w:ind w:firstLineChars="200" w:firstLine="480"/>
        <w:rPr>
          <w:color w:val="000000"/>
          <w:sz w:val="24"/>
        </w:rPr>
      </w:pPr>
      <w:r w:rsidRPr="00750678">
        <w:rPr>
          <w:rFonts w:hAnsi="宋体"/>
          <w:color w:val="000000"/>
          <w:sz w:val="24"/>
        </w:rPr>
        <w:t>（</w:t>
      </w:r>
      <w:r w:rsidRPr="00750678">
        <w:rPr>
          <w:color w:val="000000"/>
          <w:sz w:val="24"/>
        </w:rPr>
        <w:t>2</w:t>
      </w:r>
      <w:r w:rsidRPr="00750678">
        <w:rPr>
          <w:rFonts w:hAnsi="宋体"/>
          <w:color w:val="000000"/>
          <w:sz w:val="24"/>
        </w:rPr>
        <w:t>）</w:t>
      </w:r>
      <w:r w:rsidRPr="00750678">
        <w:rPr>
          <w:b/>
          <w:color w:val="000000"/>
          <w:sz w:val="24"/>
        </w:rPr>
        <w:t>JKY75/65E2-4.0</w:t>
      </w:r>
      <w:r w:rsidRPr="00750678">
        <w:rPr>
          <w:rFonts w:hAnsi="宋体"/>
          <w:color w:val="000000"/>
          <w:sz w:val="24"/>
        </w:rPr>
        <w:t>采用了一种真空挤出机的主轴总成及密封系统。专利号：</w:t>
      </w:r>
      <w:r w:rsidRPr="00750678">
        <w:rPr>
          <w:color w:val="000000"/>
          <w:sz w:val="24"/>
        </w:rPr>
        <w:t xml:space="preserve">ZL2012 2 0094810.4 </w:t>
      </w:r>
      <w:r w:rsidRPr="00750678">
        <w:rPr>
          <w:rFonts w:hAnsi="宋体"/>
          <w:color w:val="000000"/>
          <w:sz w:val="24"/>
        </w:rPr>
        <w:t>该主轴总成采用了动密封机构</w:t>
      </w:r>
      <w:r w:rsidRPr="00750678">
        <w:rPr>
          <w:color w:val="000000"/>
          <w:sz w:val="24"/>
        </w:rPr>
        <w:t>,</w:t>
      </w:r>
      <w:r w:rsidRPr="00750678">
        <w:rPr>
          <w:rFonts w:hAnsi="宋体"/>
          <w:color w:val="000000"/>
          <w:sz w:val="24"/>
        </w:rPr>
        <w:t>在国内是首次使用</w:t>
      </w:r>
      <w:r w:rsidRPr="00750678">
        <w:rPr>
          <w:color w:val="000000"/>
          <w:sz w:val="24"/>
        </w:rPr>
        <w:t>,</w:t>
      </w:r>
      <w:r w:rsidRPr="00750678">
        <w:rPr>
          <w:rFonts w:hAnsi="宋体"/>
          <w:color w:val="000000"/>
          <w:sz w:val="24"/>
        </w:rPr>
        <w:t>保证了密封圈永不磨损</w:t>
      </w:r>
      <w:r w:rsidRPr="00750678">
        <w:rPr>
          <w:color w:val="000000"/>
          <w:sz w:val="24"/>
        </w:rPr>
        <w:t>,</w:t>
      </w:r>
      <w:r w:rsidRPr="00750678">
        <w:rPr>
          <w:rFonts w:hAnsi="宋体"/>
          <w:color w:val="000000"/>
          <w:sz w:val="24"/>
        </w:rPr>
        <w:t>从而保证了主轴总成永不漏真空</w:t>
      </w:r>
      <w:r w:rsidRPr="00750678">
        <w:rPr>
          <w:color w:val="000000"/>
          <w:sz w:val="24"/>
        </w:rPr>
        <w:t>,</w:t>
      </w:r>
      <w:r w:rsidRPr="00750678">
        <w:rPr>
          <w:rFonts w:hAnsi="宋体"/>
          <w:color w:val="000000"/>
          <w:sz w:val="24"/>
        </w:rPr>
        <w:t>运行更可靠</w:t>
      </w:r>
    </w:p>
    <w:p w:rsidR="00FA6F83" w:rsidRPr="00750678" w:rsidRDefault="00FA6F83" w:rsidP="00FA6F83">
      <w:pPr>
        <w:widowControl/>
        <w:spacing w:line="440" w:lineRule="exact"/>
        <w:ind w:firstLineChars="200" w:firstLine="480"/>
        <w:rPr>
          <w:color w:val="000000"/>
          <w:sz w:val="24"/>
        </w:rPr>
      </w:pPr>
      <w:r w:rsidRPr="00750678">
        <w:rPr>
          <w:rFonts w:hAnsi="宋体"/>
          <w:color w:val="000000"/>
          <w:sz w:val="24"/>
        </w:rPr>
        <w:t>（</w:t>
      </w:r>
      <w:r w:rsidRPr="00750678">
        <w:rPr>
          <w:color w:val="000000"/>
          <w:sz w:val="24"/>
        </w:rPr>
        <w:t>3</w:t>
      </w:r>
      <w:r w:rsidRPr="00750678">
        <w:rPr>
          <w:rFonts w:hAnsi="宋体"/>
          <w:color w:val="000000"/>
          <w:sz w:val="24"/>
        </w:rPr>
        <w:t>）</w:t>
      </w:r>
      <w:r w:rsidRPr="00750678">
        <w:rPr>
          <w:b/>
          <w:color w:val="000000"/>
          <w:sz w:val="24"/>
        </w:rPr>
        <w:t>JKY75/65E2-4.0</w:t>
      </w:r>
      <w:r w:rsidRPr="00750678">
        <w:rPr>
          <w:rFonts w:hAnsi="宋体"/>
          <w:color w:val="000000"/>
          <w:sz w:val="24"/>
        </w:rPr>
        <w:t>下级采用了三轴输出硬齿减速机，提高了设备的动力，降低了设备运行的噪音</w:t>
      </w:r>
      <w:r w:rsidRPr="00750678">
        <w:rPr>
          <w:color w:val="000000"/>
          <w:sz w:val="24"/>
        </w:rPr>
        <w:t>,</w:t>
      </w:r>
      <w:r w:rsidRPr="00750678">
        <w:rPr>
          <w:rFonts w:hAnsi="宋体"/>
          <w:color w:val="000000"/>
          <w:sz w:val="24"/>
        </w:rPr>
        <w:t>保质三年。</w:t>
      </w:r>
    </w:p>
    <w:p w:rsidR="00FA6F83" w:rsidRPr="00750678" w:rsidRDefault="00FA6F83" w:rsidP="00FA6F83">
      <w:pPr>
        <w:widowControl/>
        <w:spacing w:line="440" w:lineRule="exact"/>
        <w:ind w:firstLineChars="200" w:firstLine="480"/>
        <w:rPr>
          <w:color w:val="000000"/>
          <w:sz w:val="24"/>
        </w:rPr>
      </w:pPr>
      <w:r w:rsidRPr="00750678">
        <w:rPr>
          <w:rFonts w:hAnsi="宋体"/>
          <w:color w:val="000000"/>
          <w:sz w:val="24"/>
        </w:rPr>
        <w:t>（</w:t>
      </w:r>
      <w:r w:rsidRPr="00750678">
        <w:rPr>
          <w:color w:val="000000"/>
          <w:sz w:val="24"/>
        </w:rPr>
        <w:t>4</w:t>
      </w:r>
      <w:r w:rsidRPr="00750678">
        <w:rPr>
          <w:rFonts w:hAnsi="宋体"/>
          <w:color w:val="000000"/>
          <w:sz w:val="24"/>
        </w:rPr>
        <w:t>）</w:t>
      </w:r>
      <w:r w:rsidRPr="00750678">
        <w:rPr>
          <w:b/>
          <w:color w:val="000000"/>
          <w:sz w:val="24"/>
        </w:rPr>
        <w:t>JKY75/65E2-4.0</w:t>
      </w:r>
      <w:r w:rsidRPr="00750678">
        <w:rPr>
          <w:rFonts w:hAnsi="宋体"/>
          <w:color w:val="000000"/>
          <w:sz w:val="24"/>
        </w:rPr>
        <w:t>采用四泥条挤出，产量高，能耗低，性能效益比更加合理。</w:t>
      </w:r>
    </w:p>
    <w:p w:rsidR="00FA6F83" w:rsidRPr="00750678" w:rsidRDefault="00FA6F83" w:rsidP="00FA6F83">
      <w:pPr>
        <w:widowControl/>
        <w:spacing w:line="440" w:lineRule="exact"/>
        <w:ind w:firstLineChars="200" w:firstLine="480"/>
        <w:rPr>
          <w:color w:val="000000"/>
          <w:sz w:val="24"/>
        </w:rPr>
      </w:pPr>
      <w:r w:rsidRPr="00750678">
        <w:rPr>
          <w:rFonts w:hAnsi="宋体"/>
          <w:color w:val="000000"/>
          <w:sz w:val="24"/>
        </w:rPr>
        <w:t>（</w:t>
      </w:r>
      <w:r w:rsidRPr="00750678">
        <w:rPr>
          <w:color w:val="000000"/>
          <w:sz w:val="24"/>
        </w:rPr>
        <w:t>5</w:t>
      </w:r>
      <w:r w:rsidRPr="00750678">
        <w:rPr>
          <w:rFonts w:hAnsi="宋体"/>
          <w:color w:val="000000"/>
          <w:sz w:val="24"/>
        </w:rPr>
        <w:t>）</w:t>
      </w:r>
      <w:r w:rsidRPr="00750678">
        <w:rPr>
          <w:b/>
          <w:color w:val="000000"/>
          <w:sz w:val="24"/>
        </w:rPr>
        <w:t>JKY75/65E2-4.0</w:t>
      </w:r>
      <w:r w:rsidRPr="00750678">
        <w:rPr>
          <w:rFonts w:hAnsi="宋体"/>
          <w:color w:val="000000"/>
          <w:sz w:val="24"/>
        </w:rPr>
        <w:t>适用多种原料挤出，如污泥、页岩、煤矸石、矿渣、尾矿、建筑垃圾。</w:t>
      </w:r>
    </w:p>
    <w:p w:rsidR="00FA6F83" w:rsidRPr="00750678" w:rsidRDefault="00FA6F83" w:rsidP="00FA6F83">
      <w:pPr>
        <w:widowControl/>
        <w:spacing w:line="440" w:lineRule="exact"/>
        <w:ind w:firstLineChars="200" w:firstLine="482"/>
        <w:rPr>
          <w:b/>
          <w:color w:val="000000"/>
          <w:sz w:val="24"/>
        </w:rPr>
      </w:pPr>
      <w:r w:rsidRPr="00750678">
        <w:rPr>
          <w:rFonts w:hAnsi="宋体"/>
          <w:b/>
          <w:color w:val="000000"/>
          <w:sz w:val="24"/>
        </w:rPr>
        <w:t>创新点：</w:t>
      </w:r>
    </w:p>
    <w:p w:rsidR="00FA6F83" w:rsidRPr="00750678" w:rsidRDefault="00FA6F83" w:rsidP="00FA6F83">
      <w:pPr>
        <w:widowControl/>
        <w:spacing w:line="440" w:lineRule="exact"/>
        <w:ind w:firstLineChars="200" w:firstLine="480"/>
        <w:rPr>
          <w:color w:val="000000"/>
          <w:sz w:val="24"/>
        </w:rPr>
      </w:pPr>
      <w:r w:rsidRPr="00750678">
        <w:rPr>
          <w:rFonts w:hAnsi="宋体"/>
          <w:color w:val="000000"/>
          <w:sz w:val="24"/>
        </w:rPr>
        <w:t>（</w:t>
      </w:r>
      <w:r w:rsidRPr="00750678">
        <w:rPr>
          <w:color w:val="000000"/>
          <w:sz w:val="24"/>
        </w:rPr>
        <w:t>1</w:t>
      </w:r>
      <w:r w:rsidRPr="00750678">
        <w:rPr>
          <w:rFonts w:hAnsi="宋体"/>
          <w:color w:val="000000"/>
          <w:sz w:val="24"/>
        </w:rPr>
        <w:t>）绞龙机构：老式绞龙在设计时主要靠经验</w:t>
      </w:r>
      <w:r w:rsidRPr="00750678">
        <w:rPr>
          <w:color w:val="000000"/>
          <w:sz w:val="24"/>
        </w:rPr>
        <w:t>，</w:t>
      </w:r>
      <w:r w:rsidRPr="00750678">
        <w:rPr>
          <w:rFonts w:hAnsi="宋体"/>
          <w:color w:val="000000"/>
          <w:sz w:val="24"/>
        </w:rPr>
        <w:t>没有通过现在的计算机技术来辅助设计</w:t>
      </w:r>
      <w:r w:rsidRPr="00750678">
        <w:rPr>
          <w:color w:val="000000"/>
          <w:sz w:val="24"/>
        </w:rPr>
        <w:t>，</w:t>
      </w:r>
      <w:r w:rsidRPr="00750678">
        <w:rPr>
          <w:rFonts w:hAnsi="宋体"/>
          <w:color w:val="000000"/>
          <w:sz w:val="24"/>
        </w:rPr>
        <w:t>往往是不稳定</w:t>
      </w:r>
      <w:r w:rsidRPr="00750678">
        <w:rPr>
          <w:color w:val="000000"/>
          <w:sz w:val="24"/>
        </w:rPr>
        <w:t>，</w:t>
      </w:r>
      <w:r w:rsidRPr="00750678">
        <w:rPr>
          <w:rFonts w:hAnsi="宋体"/>
          <w:color w:val="000000"/>
          <w:sz w:val="24"/>
        </w:rPr>
        <w:t>使用的材料寿命也不长</w:t>
      </w:r>
      <w:r w:rsidRPr="00750678">
        <w:rPr>
          <w:color w:val="000000"/>
          <w:sz w:val="24"/>
        </w:rPr>
        <w:t>，</w:t>
      </w:r>
      <w:r w:rsidRPr="00750678">
        <w:rPr>
          <w:rFonts w:hAnsi="宋体"/>
          <w:color w:val="000000"/>
          <w:sz w:val="24"/>
        </w:rPr>
        <w:t>针对这种情况</w:t>
      </w:r>
      <w:r w:rsidRPr="00750678">
        <w:rPr>
          <w:color w:val="000000"/>
          <w:sz w:val="24"/>
        </w:rPr>
        <w:t>，</w:t>
      </w:r>
      <w:r w:rsidRPr="00750678">
        <w:rPr>
          <w:rFonts w:hAnsi="宋体"/>
          <w:color w:val="000000"/>
          <w:sz w:val="24"/>
        </w:rPr>
        <w:t>我们在本项目中全部采用计算机设计</w:t>
      </w:r>
      <w:r w:rsidRPr="00750678">
        <w:rPr>
          <w:color w:val="000000"/>
          <w:sz w:val="24"/>
        </w:rPr>
        <w:t>，</w:t>
      </w:r>
      <w:r w:rsidRPr="00750678">
        <w:rPr>
          <w:rFonts w:hAnsi="宋体"/>
          <w:color w:val="000000"/>
          <w:sz w:val="24"/>
        </w:rPr>
        <w:t>从绞龙的螺距确定</w:t>
      </w:r>
      <w:r w:rsidRPr="00750678">
        <w:rPr>
          <w:color w:val="000000"/>
          <w:sz w:val="24"/>
        </w:rPr>
        <w:t>，</w:t>
      </w:r>
      <w:r w:rsidRPr="00750678">
        <w:rPr>
          <w:rFonts w:hAnsi="宋体"/>
          <w:color w:val="000000"/>
          <w:sz w:val="24"/>
        </w:rPr>
        <w:t>页片的厚度、页片的角度、材料的成份分析、受力分析、磨损模拟、挤出效率均做了计算优化。产量达</w:t>
      </w:r>
      <w:r w:rsidRPr="00750678">
        <w:rPr>
          <w:color w:val="000000"/>
          <w:sz w:val="24"/>
        </w:rPr>
        <w:t>1000</w:t>
      </w:r>
      <w:r w:rsidRPr="00750678">
        <w:rPr>
          <w:rFonts w:hAnsi="宋体"/>
          <w:color w:val="000000"/>
          <w:sz w:val="24"/>
        </w:rPr>
        <w:t>万以上。</w:t>
      </w:r>
    </w:p>
    <w:p w:rsidR="00FA6F83" w:rsidRPr="00750678" w:rsidRDefault="00FA6F83" w:rsidP="00FA6F83">
      <w:pPr>
        <w:widowControl/>
        <w:spacing w:line="440" w:lineRule="exact"/>
        <w:ind w:firstLineChars="200" w:firstLine="480"/>
        <w:rPr>
          <w:color w:val="000000"/>
          <w:sz w:val="24"/>
        </w:rPr>
      </w:pPr>
      <w:r w:rsidRPr="00750678">
        <w:rPr>
          <w:rFonts w:hAnsi="宋体"/>
          <w:color w:val="000000"/>
          <w:sz w:val="24"/>
        </w:rPr>
        <w:t>（</w:t>
      </w:r>
      <w:r w:rsidRPr="00750678">
        <w:rPr>
          <w:color w:val="000000"/>
          <w:sz w:val="24"/>
        </w:rPr>
        <w:t>2</w:t>
      </w:r>
      <w:r w:rsidRPr="00750678">
        <w:rPr>
          <w:rFonts w:hAnsi="宋体"/>
          <w:color w:val="000000"/>
          <w:sz w:val="24"/>
        </w:rPr>
        <w:t>）主轴密封机构：先前的主机机多为采用静密封机构，这种机构磨损快，容易漏真空。在该项目中我们采用了动密封机构，密封圈永不磨损，主轴总成永不漏真空。</w:t>
      </w:r>
    </w:p>
    <w:p w:rsidR="00FA6F83" w:rsidRPr="00750678" w:rsidRDefault="00FA6F83" w:rsidP="00FA6F83">
      <w:pPr>
        <w:widowControl/>
        <w:spacing w:line="440" w:lineRule="exact"/>
        <w:ind w:firstLineChars="200" w:firstLine="480"/>
        <w:rPr>
          <w:color w:val="000000"/>
          <w:sz w:val="24"/>
        </w:rPr>
      </w:pPr>
      <w:r w:rsidRPr="00750678">
        <w:rPr>
          <w:rFonts w:hAnsi="宋体"/>
          <w:color w:val="000000"/>
          <w:sz w:val="24"/>
        </w:rPr>
        <w:t>（</w:t>
      </w:r>
      <w:r w:rsidRPr="00750678">
        <w:rPr>
          <w:color w:val="000000"/>
          <w:sz w:val="24"/>
        </w:rPr>
        <w:t>3</w:t>
      </w:r>
      <w:r w:rsidRPr="00750678">
        <w:rPr>
          <w:rFonts w:hAnsi="宋体"/>
          <w:color w:val="000000"/>
          <w:sz w:val="24"/>
        </w:rPr>
        <w:t>）轴输出硬齿减速机的应用。主机减速机在行业中一直是采用在标准减速机或是做一些修改后直接使用，这种减速机体积大，噪声大，传动效率低，能耗大。传动效果好，噪声小，主机动力强劲，节能降耗保质三年。</w:t>
      </w:r>
    </w:p>
    <w:p w:rsidR="00FA6F83" w:rsidRPr="00750678" w:rsidRDefault="00FA6F83" w:rsidP="00FA6F83">
      <w:pPr>
        <w:spacing w:line="440" w:lineRule="exact"/>
        <w:ind w:firstLineChars="200" w:firstLine="482"/>
        <w:rPr>
          <w:b/>
          <w:color w:val="000000"/>
          <w:sz w:val="24"/>
        </w:rPr>
      </w:pPr>
      <w:r w:rsidRPr="00750678">
        <w:rPr>
          <w:b/>
          <w:color w:val="000000"/>
          <w:sz w:val="24"/>
        </w:rPr>
        <w:t>3</w:t>
      </w:r>
      <w:r w:rsidRPr="00750678">
        <w:rPr>
          <w:rFonts w:hAnsi="宋体" w:hint="eastAsia"/>
          <w:b/>
          <w:color w:val="000000"/>
          <w:sz w:val="24"/>
        </w:rPr>
        <w:t xml:space="preserve">. </w:t>
      </w:r>
      <w:r w:rsidRPr="00750678">
        <w:rPr>
          <w:rFonts w:hAnsi="宋体"/>
          <w:b/>
          <w:bCs/>
          <w:color w:val="000000"/>
          <w:sz w:val="24"/>
        </w:rPr>
        <w:t>项目名称：</w:t>
      </w:r>
      <w:r w:rsidRPr="00750678">
        <w:rPr>
          <w:rFonts w:hAnsi="宋体"/>
          <w:b/>
          <w:color w:val="000000"/>
          <w:sz w:val="24"/>
        </w:rPr>
        <w:t>机器人全自动切码运系统（三等奖）</w:t>
      </w:r>
    </w:p>
    <w:p w:rsidR="00FA6F83" w:rsidRPr="00750678" w:rsidRDefault="00FA6F83" w:rsidP="00FA6F83">
      <w:pPr>
        <w:widowControl/>
        <w:spacing w:line="440" w:lineRule="exact"/>
        <w:ind w:firstLineChars="200" w:firstLine="482"/>
        <w:rPr>
          <w:b/>
          <w:color w:val="000000"/>
          <w:sz w:val="24"/>
        </w:rPr>
      </w:pPr>
      <w:r w:rsidRPr="00750678">
        <w:rPr>
          <w:rFonts w:hAnsi="宋体"/>
          <w:b/>
          <w:bCs/>
          <w:color w:val="000000"/>
          <w:sz w:val="24"/>
        </w:rPr>
        <w:t>完成单位：</w:t>
      </w:r>
      <w:r w:rsidRPr="00750678">
        <w:rPr>
          <w:rFonts w:hAnsi="宋体"/>
          <w:b/>
          <w:color w:val="000000"/>
          <w:sz w:val="24"/>
        </w:rPr>
        <w:t>协创机械（杭州）有限公司</w:t>
      </w:r>
    </w:p>
    <w:p w:rsidR="00FA6F83" w:rsidRPr="00750678" w:rsidRDefault="00FA6F83" w:rsidP="00FA6F83">
      <w:pPr>
        <w:widowControl/>
        <w:spacing w:line="440" w:lineRule="exact"/>
        <w:ind w:firstLineChars="200" w:firstLine="482"/>
        <w:rPr>
          <w:b/>
          <w:color w:val="000000"/>
          <w:sz w:val="24"/>
        </w:rPr>
      </w:pPr>
      <w:r w:rsidRPr="00750678">
        <w:rPr>
          <w:rFonts w:hAnsi="宋体"/>
          <w:b/>
          <w:color w:val="000000"/>
          <w:sz w:val="24"/>
        </w:rPr>
        <w:t>项目实施的背景：</w:t>
      </w:r>
    </w:p>
    <w:p w:rsidR="00FA6F83" w:rsidRPr="00750678" w:rsidRDefault="00FA6F83" w:rsidP="00FA6F83">
      <w:pPr>
        <w:widowControl/>
        <w:spacing w:line="440" w:lineRule="exact"/>
        <w:ind w:firstLineChars="200" w:firstLine="480"/>
        <w:rPr>
          <w:color w:val="000000"/>
          <w:sz w:val="24"/>
        </w:rPr>
      </w:pPr>
      <w:r w:rsidRPr="00750678">
        <w:rPr>
          <w:rFonts w:hAnsi="宋体"/>
          <w:color w:val="000000"/>
          <w:sz w:val="24"/>
        </w:rPr>
        <w:t>该系统在国内出现的时间较晚，最早使用的都是进口产品，最近的六至七年，特别是近七年时间，国内的切码运系统发展速度很快。随着人工成本的增加，产品的市场竞争的日趋激烈，该行业的自动化要求也日趋提高。国内原有的手工码坯线几乎都有改造的需求。而且，随着民营企业的蓬勃发展，各大中小型砖厂新建的生产线也不在少数。该系统无论是国际还是国内都有很大的潜在市场，而且其自动化程度的提升空间也很大。</w:t>
      </w:r>
    </w:p>
    <w:p w:rsidR="00FA6F83" w:rsidRPr="00750678" w:rsidRDefault="00FA6F83" w:rsidP="00FA6F83">
      <w:pPr>
        <w:widowControl/>
        <w:spacing w:line="440" w:lineRule="exact"/>
        <w:ind w:firstLineChars="200" w:firstLine="480"/>
        <w:rPr>
          <w:color w:val="000000"/>
          <w:sz w:val="24"/>
        </w:rPr>
      </w:pPr>
      <w:r w:rsidRPr="00750678">
        <w:rPr>
          <w:rFonts w:hAnsi="宋体"/>
          <w:color w:val="000000"/>
          <w:sz w:val="24"/>
        </w:rPr>
        <w:t>该系统具有很强的针对性，每一条生产线的现场空间布局、生产的砖型，砖垛及窑车的形式都各有差别。因此基本上很难提出一个统一的技术经济指标。目前常用的砖型主要有标砖（</w:t>
      </w:r>
      <w:r w:rsidRPr="00750678">
        <w:rPr>
          <w:color w:val="000000"/>
          <w:sz w:val="24"/>
        </w:rPr>
        <w:t>240X115X53</w:t>
      </w:r>
      <w:r w:rsidRPr="00750678">
        <w:rPr>
          <w:rFonts w:hAnsi="宋体"/>
          <w:color w:val="000000"/>
          <w:sz w:val="24"/>
        </w:rPr>
        <w:t>），</w:t>
      </w:r>
      <w:r w:rsidRPr="00750678">
        <w:rPr>
          <w:color w:val="000000"/>
          <w:sz w:val="24"/>
        </w:rPr>
        <w:t>KP1</w:t>
      </w:r>
      <w:r w:rsidRPr="00750678">
        <w:rPr>
          <w:rFonts w:hAnsi="宋体"/>
          <w:color w:val="000000"/>
          <w:sz w:val="24"/>
        </w:rPr>
        <w:t>砖（</w:t>
      </w:r>
      <w:r w:rsidRPr="00750678">
        <w:rPr>
          <w:color w:val="000000"/>
          <w:sz w:val="24"/>
        </w:rPr>
        <w:t>240X115X93</w:t>
      </w:r>
      <w:r w:rsidRPr="00750678">
        <w:rPr>
          <w:rFonts w:hAnsi="宋体"/>
          <w:color w:val="000000"/>
          <w:sz w:val="24"/>
        </w:rPr>
        <w:t>）、</w:t>
      </w:r>
      <w:r w:rsidRPr="00750678">
        <w:rPr>
          <w:color w:val="000000"/>
          <w:sz w:val="24"/>
        </w:rPr>
        <w:t>190</w:t>
      </w:r>
      <w:r w:rsidRPr="00750678">
        <w:rPr>
          <w:rFonts w:hAnsi="宋体"/>
          <w:color w:val="000000"/>
          <w:sz w:val="24"/>
        </w:rPr>
        <w:t>砌块（</w:t>
      </w:r>
      <w:r w:rsidRPr="00750678">
        <w:rPr>
          <w:color w:val="000000"/>
          <w:sz w:val="24"/>
        </w:rPr>
        <w:t>240X190X115</w:t>
      </w:r>
      <w:r w:rsidRPr="00750678">
        <w:rPr>
          <w:rFonts w:hAnsi="宋体"/>
          <w:color w:val="000000"/>
          <w:sz w:val="24"/>
        </w:rPr>
        <w:t>）、</w:t>
      </w:r>
      <w:r w:rsidRPr="00750678">
        <w:rPr>
          <w:color w:val="000000"/>
          <w:sz w:val="24"/>
        </w:rPr>
        <w:t>240</w:t>
      </w:r>
      <w:r w:rsidRPr="00750678">
        <w:rPr>
          <w:rFonts w:hAnsi="宋体"/>
          <w:color w:val="000000"/>
          <w:sz w:val="24"/>
        </w:rPr>
        <w:t>砌块（</w:t>
      </w:r>
      <w:r w:rsidRPr="00750678">
        <w:rPr>
          <w:color w:val="000000"/>
          <w:sz w:val="24"/>
        </w:rPr>
        <w:t>240X240X115</w:t>
      </w:r>
      <w:r w:rsidRPr="00750678">
        <w:rPr>
          <w:rFonts w:hAnsi="宋体"/>
          <w:color w:val="000000"/>
          <w:sz w:val="24"/>
        </w:rPr>
        <w:t>）以及各种不同的砌块等，砖垛的形式</w:t>
      </w:r>
      <w:r w:rsidRPr="00750678">
        <w:rPr>
          <w:color w:val="000000"/>
          <w:sz w:val="24"/>
        </w:rPr>
        <w:t>KP1</w:t>
      </w:r>
      <w:r w:rsidRPr="00750678">
        <w:rPr>
          <w:rFonts w:hAnsi="宋体"/>
          <w:color w:val="000000"/>
          <w:sz w:val="24"/>
        </w:rPr>
        <w:t>砖主要有</w:t>
      </w:r>
      <w:r w:rsidRPr="00750678">
        <w:rPr>
          <w:color w:val="000000"/>
          <w:sz w:val="24"/>
        </w:rPr>
        <w:t>5X3</w:t>
      </w:r>
      <w:r w:rsidRPr="00750678">
        <w:rPr>
          <w:rFonts w:hAnsi="宋体"/>
          <w:color w:val="000000"/>
          <w:sz w:val="24"/>
        </w:rPr>
        <w:t>，</w:t>
      </w:r>
      <w:r w:rsidRPr="00750678">
        <w:rPr>
          <w:color w:val="000000"/>
          <w:sz w:val="24"/>
        </w:rPr>
        <w:t>6X4</w:t>
      </w:r>
      <w:r w:rsidRPr="00750678">
        <w:rPr>
          <w:rFonts w:hAnsi="宋体"/>
          <w:color w:val="000000"/>
          <w:sz w:val="24"/>
        </w:rPr>
        <w:t>，标砖主要有</w:t>
      </w:r>
      <w:r w:rsidRPr="00750678">
        <w:rPr>
          <w:color w:val="000000"/>
          <w:sz w:val="24"/>
        </w:rPr>
        <w:t>3X9</w:t>
      </w:r>
      <w:r w:rsidRPr="00750678">
        <w:rPr>
          <w:rFonts w:hAnsi="宋体"/>
          <w:color w:val="000000"/>
          <w:sz w:val="24"/>
        </w:rPr>
        <w:t>，</w:t>
      </w:r>
      <w:r w:rsidRPr="00750678">
        <w:rPr>
          <w:color w:val="000000"/>
          <w:sz w:val="24"/>
        </w:rPr>
        <w:t>4X12</w:t>
      </w:r>
      <w:r w:rsidRPr="00750678">
        <w:rPr>
          <w:rFonts w:hAnsi="宋体"/>
          <w:color w:val="000000"/>
          <w:sz w:val="24"/>
        </w:rPr>
        <w:t>等，反映到夹持手爪的尺寸为</w:t>
      </w:r>
      <w:r w:rsidRPr="00750678">
        <w:rPr>
          <w:color w:val="000000"/>
          <w:sz w:val="24"/>
        </w:rPr>
        <w:t>750</w:t>
      </w:r>
      <w:r w:rsidRPr="00750678">
        <w:rPr>
          <w:rFonts w:hAnsi="宋体"/>
          <w:color w:val="000000"/>
          <w:sz w:val="24"/>
        </w:rPr>
        <w:t>见方，</w:t>
      </w:r>
      <w:r w:rsidRPr="00750678">
        <w:rPr>
          <w:color w:val="000000"/>
          <w:sz w:val="24"/>
        </w:rPr>
        <w:t>1000</w:t>
      </w:r>
      <w:r w:rsidRPr="00750678">
        <w:rPr>
          <w:rFonts w:hAnsi="宋体"/>
          <w:color w:val="000000"/>
          <w:sz w:val="24"/>
        </w:rPr>
        <w:t>见方等形式。窑车的尺寸从</w:t>
      </w:r>
      <w:r w:rsidRPr="00750678">
        <w:rPr>
          <w:color w:val="000000"/>
          <w:sz w:val="24"/>
        </w:rPr>
        <w:t>2700</w:t>
      </w:r>
      <w:r w:rsidRPr="00750678">
        <w:rPr>
          <w:rFonts w:hAnsi="宋体"/>
          <w:color w:val="000000"/>
          <w:sz w:val="24"/>
        </w:rPr>
        <w:t>至</w:t>
      </w:r>
      <w:r w:rsidRPr="00750678">
        <w:rPr>
          <w:color w:val="000000"/>
          <w:sz w:val="24"/>
        </w:rPr>
        <w:t>7000</w:t>
      </w:r>
      <w:r w:rsidRPr="00750678">
        <w:rPr>
          <w:rFonts w:hAnsi="宋体"/>
          <w:color w:val="000000"/>
          <w:sz w:val="24"/>
        </w:rPr>
        <w:t>不等，因此反映到窑车上的码垛能力也千差万别，难以尽述。</w:t>
      </w:r>
    </w:p>
    <w:p w:rsidR="00FA6F83" w:rsidRPr="00750678" w:rsidRDefault="00FA6F83" w:rsidP="00FA6F83">
      <w:pPr>
        <w:spacing w:line="440" w:lineRule="exact"/>
        <w:ind w:firstLineChars="200" w:firstLine="480"/>
        <w:rPr>
          <w:color w:val="000000"/>
          <w:sz w:val="24"/>
        </w:rPr>
      </w:pPr>
      <w:r w:rsidRPr="00750678">
        <w:rPr>
          <w:rFonts w:hAnsi="宋体"/>
          <w:color w:val="000000"/>
          <w:sz w:val="24"/>
        </w:rPr>
        <w:t>由于各生产线均无类同，在设计时需要根据现场的实际情况作重新组合（包括功能组合和空间位置组合）。而且各地的原料也千差万别，因此每条生产线都有其独的个性。</w:t>
      </w:r>
    </w:p>
    <w:p w:rsidR="00FA6F83" w:rsidRPr="00750678" w:rsidRDefault="00FA6F83" w:rsidP="00FA6F83">
      <w:pPr>
        <w:widowControl/>
        <w:spacing w:line="440" w:lineRule="exact"/>
        <w:ind w:firstLineChars="200" w:firstLine="482"/>
        <w:rPr>
          <w:b/>
          <w:color w:val="000000"/>
          <w:sz w:val="24"/>
        </w:rPr>
      </w:pPr>
      <w:r w:rsidRPr="00750678">
        <w:rPr>
          <w:rFonts w:hAnsi="宋体"/>
          <w:b/>
          <w:color w:val="000000"/>
          <w:sz w:val="24"/>
        </w:rPr>
        <w:t>详细的技术革新内容</w:t>
      </w:r>
      <w:r w:rsidRPr="00750678">
        <w:rPr>
          <w:b/>
          <w:color w:val="000000"/>
          <w:sz w:val="24"/>
        </w:rPr>
        <w:t>:</w:t>
      </w:r>
    </w:p>
    <w:p w:rsidR="00FA6F83" w:rsidRPr="00750678" w:rsidRDefault="00FA6F83" w:rsidP="00FA6F83">
      <w:pPr>
        <w:widowControl/>
        <w:spacing w:line="440" w:lineRule="exact"/>
        <w:ind w:firstLineChars="200" w:firstLine="480"/>
        <w:rPr>
          <w:color w:val="000000"/>
          <w:sz w:val="24"/>
        </w:rPr>
      </w:pPr>
      <w:r w:rsidRPr="00750678">
        <w:rPr>
          <w:rFonts w:hAnsi="宋体"/>
          <w:color w:val="000000"/>
          <w:sz w:val="24"/>
        </w:rPr>
        <w:t>由于切码运系统需要实现的功能较多，其间涉及的机器也较复杂，为方便叙述，我们按实现各功能的机器的创新点分别加以描述：</w:t>
      </w:r>
    </w:p>
    <w:p w:rsidR="00FA6F83" w:rsidRPr="00750678" w:rsidRDefault="00FA6F83" w:rsidP="00FA6F83">
      <w:pPr>
        <w:widowControl/>
        <w:spacing w:line="440" w:lineRule="exact"/>
        <w:ind w:firstLineChars="200" w:firstLine="482"/>
        <w:rPr>
          <w:color w:val="000000"/>
          <w:sz w:val="24"/>
        </w:rPr>
      </w:pPr>
      <w:r w:rsidRPr="00750678">
        <w:rPr>
          <w:rFonts w:hAnsi="宋体"/>
          <w:b/>
          <w:bCs/>
          <w:color w:val="000000"/>
          <w:sz w:val="24"/>
        </w:rPr>
        <w:t>（</w:t>
      </w:r>
      <w:r w:rsidRPr="00750678">
        <w:rPr>
          <w:b/>
          <w:bCs/>
          <w:color w:val="000000"/>
          <w:sz w:val="24"/>
        </w:rPr>
        <w:t>1</w:t>
      </w:r>
      <w:r w:rsidRPr="00750678">
        <w:rPr>
          <w:rFonts w:hAnsi="宋体"/>
          <w:b/>
          <w:bCs/>
          <w:color w:val="000000"/>
          <w:sz w:val="24"/>
        </w:rPr>
        <w:t>）切条机的革新内容</w:t>
      </w:r>
    </w:p>
    <w:p w:rsidR="00FA6F83" w:rsidRPr="00750678" w:rsidRDefault="00FA6F83" w:rsidP="00FA6F83">
      <w:pPr>
        <w:widowControl/>
        <w:spacing w:line="440" w:lineRule="exact"/>
        <w:ind w:firstLineChars="200" w:firstLine="480"/>
        <w:rPr>
          <w:color w:val="000000"/>
          <w:sz w:val="24"/>
        </w:rPr>
      </w:pPr>
      <w:r w:rsidRPr="00750678">
        <w:rPr>
          <w:rFonts w:hAnsi="宋体"/>
          <w:color w:val="000000"/>
          <w:sz w:val="24"/>
        </w:rPr>
        <w:t>切条机实现将挤出机挤出的连续泥条切断为一定长度的泥条段的功能，要实现该功能，主要需要有以下内容：</w:t>
      </w:r>
    </w:p>
    <w:p w:rsidR="00FA6F83" w:rsidRPr="00750678" w:rsidRDefault="00FA6F83" w:rsidP="00FA6F83">
      <w:pPr>
        <w:widowControl/>
        <w:spacing w:line="440" w:lineRule="exact"/>
        <w:ind w:firstLineChars="200" w:firstLine="480"/>
        <w:rPr>
          <w:color w:val="000000"/>
          <w:sz w:val="24"/>
        </w:rPr>
      </w:pPr>
      <w:r w:rsidRPr="00750678">
        <w:rPr>
          <w:rFonts w:hAnsi="宋体"/>
          <w:color w:val="000000"/>
          <w:sz w:val="24"/>
        </w:rPr>
        <w:t>泥条的输送过程：在切割刀架前端采用小距离布置滚筒来通过滚筒与泥条相互作纯滚运动来实现。</w:t>
      </w:r>
    </w:p>
    <w:p w:rsidR="00FA6F83" w:rsidRPr="00750678" w:rsidRDefault="00FA6F83" w:rsidP="00FA6F83">
      <w:pPr>
        <w:widowControl/>
        <w:spacing w:line="440" w:lineRule="exact"/>
        <w:ind w:firstLineChars="200" w:firstLine="480"/>
        <w:rPr>
          <w:color w:val="000000"/>
          <w:sz w:val="24"/>
        </w:rPr>
      </w:pPr>
      <w:r w:rsidRPr="00750678">
        <w:rPr>
          <w:rFonts w:hAnsi="宋体"/>
          <w:color w:val="000000"/>
          <w:sz w:val="24"/>
        </w:rPr>
        <w:t>切割过程：一般采用刀架移动方式来实现，刀架的运动方式有水平式，升直式和摆角式三种。切割过程中刀架随着泥条的运动要有一定的随动，切断后，刀架需要有复位过程。</w:t>
      </w:r>
    </w:p>
    <w:p w:rsidR="00FA6F83" w:rsidRPr="00750678" w:rsidRDefault="00FA6F83" w:rsidP="00FA6F83">
      <w:pPr>
        <w:widowControl/>
        <w:spacing w:line="440" w:lineRule="exact"/>
        <w:ind w:firstLineChars="200" w:firstLine="480"/>
        <w:rPr>
          <w:color w:val="000000"/>
          <w:sz w:val="24"/>
        </w:rPr>
      </w:pPr>
      <w:r w:rsidRPr="00750678">
        <w:rPr>
          <w:rFonts w:hAnsi="宋体"/>
          <w:color w:val="000000"/>
          <w:sz w:val="24"/>
        </w:rPr>
        <w:t>泥条切断后，需要加速输出泥条的过程，一般采用输送带输出。</w:t>
      </w:r>
    </w:p>
    <w:p w:rsidR="00FA6F83" w:rsidRPr="00750678" w:rsidRDefault="00FA6F83" w:rsidP="00FA6F83">
      <w:pPr>
        <w:spacing w:line="440" w:lineRule="exact"/>
        <w:ind w:firstLineChars="200" w:firstLine="480"/>
        <w:rPr>
          <w:color w:val="000000"/>
          <w:sz w:val="24"/>
        </w:rPr>
      </w:pPr>
      <w:r w:rsidRPr="00750678">
        <w:rPr>
          <w:rFonts w:hAnsi="宋体"/>
          <w:color w:val="000000"/>
          <w:sz w:val="24"/>
        </w:rPr>
        <w:t>（</w:t>
      </w:r>
      <w:r w:rsidRPr="00750678">
        <w:rPr>
          <w:color w:val="000000"/>
          <w:sz w:val="24"/>
        </w:rPr>
        <w:t>2</w:t>
      </w:r>
      <w:r w:rsidRPr="00750678">
        <w:rPr>
          <w:rFonts w:hAnsi="宋体"/>
          <w:color w:val="000000"/>
          <w:sz w:val="24"/>
        </w:rPr>
        <w:t>）</w:t>
      </w:r>
      <w:r w:rsidRPr="00750678">
        <w:rPr>
          <w:rFonts w:hAnsi="宋体"/>
          <w:b/>
          <w:bCs/>
          <w:color w:val="000000"/>
          <w:sz w:val="24"/>
        </w:rPr>
        <w:t>切坯机的革新内容</w:t>
      </w:r>
    </w:p>
    <w:p w:rsidR="00FA6F83" w:rsidRPr="00750678" w:rsidRDefault="00FA6F83" w:rsidP="00FA6F83">
      <w:pPr>
        <w:widowControl/>
        <w:spacing w:line="440" w:lineRule="exact"/>
        <w:ind w:firstLineChars="200" w:firstLine="480"/>
        <w:rPr>
          <w:color w:val="000000"/>
          <w:sz w:val="24"/>
        </w:rPr>
      </w:pPr>
      <w:r w:rsidRPr="00750678">
        <w:rPr>
          <w:rFonts w:hAnsi="宋体"/>
          <w:color w:val="000000"/>
          <w:sz w:val="24"/>
        </w:rPr>
        <w:t>切坯机需要实现将一定长度的泥条切成成型砖坯的功能，主要包括以下内容：</w:t>
      </w:r>
    </w:p>
    <w:p w:rsidR="00FA6F83" w:rsidRPr="00750678" w:rsidRDefault="00FA6F83" w:rsidP="00FA6F83">
      <w:pPr>
        <w:widowControl/>
        <w:spacing w:line="440" w:lineRule="exact"/>
        <w:ind w:firstLineChars="200" w:firstLine="480"/>
        <w:rPr>
          <w:color w:val="000000"/>
          <w:sz w:val="24"/>
        </w:rPr>
      </w:pPr>
      <w:r w:rsidRPr="00750678">
        <w:rPr>
          <w:rFonts w:hAnsi="宋体"/>
          <w:color w:val="000000"/>
          <w:sz w:val="24"/>
        </w:rPr>
        <w:t>接取从切条机输出的泥条的过程，我们通常采用平皮带的形式，到指定的位置停止。</w:t>
      </w:r>
    </w:p>
    <w:p w:rsidR="00FA6F83" w:rsidRPr="00750678" w:rsidRDefault="00FA6F83" w:rsidP="00FA6F83">
      <w:pPr>
        <w:widowControl/>
        <w:spacing w:line="440" w:lineRule="exact"/>
        <w:ind w:firstLineChars="200" w:firstLine="480"/>
        <w:rPr>
          <w:color w:val="000000"/>
          <w:sz w:val="24"/>
        </w:rPr>
      </w:pPr>
      <w:r w:rsidRPr="00750678">
        <w:rPr>
          <w:rFonts w:hAnsi="宋体"/>
          <w:color w:val="000000"/>
          <w:sz w:val="24"/>
        </w:rPr>
        <w:t>切割过程。一般采用推板形式，将泥条推过刀架，即可实现切割过程。</w:t>
      </w:r>
    </w:p>
    <w:p w:rsidR="00FA6F83" w:rsidRPr="00750678" w:rsidRDefault="00FA6F83" w:rsidP="00FA6F83">
      <w:pPr>
        <w:widowControl/>
        <w:spacing w:line="440" w:lineRule="exact"/>
        <w:ind w:firstLineChars="200" w:firstLine="480"/>
        <w:rPr>
          <w:color w:val="000000"/>
          <w:sz w:val="24"/>
        </w:rPr>
      </w:pPr>
      <w:r w:rsidRPr="00750678">
        <w:rPr>
          <w:rFonts w:hAnsi="宋体"/>
          <w:color w:val="000000"/>
          <w:sz w:val="24"/>
        </w:rPr>
        <w:t>采用双刀架切换，便于更换钢丝。</w:t>
      </w:r>
    </w:p>
    <w:p w:rsidR="00FA6F83" w:rsidRPr="00750678" w:rsidRDefault="00FA6F83" w:rsidP="00FA6F83">
      <w:pPr>
        <w:widowControl/>
        <w:spacing w:line="440" w:lineRule="exact"/>
        <w:ind w:firstLineChars="200" w:firstLine="482"/>
        <w:rPr>
          <w:color w:val="000000"/>
          <w:sz w:val="24"/>
        </w:rPr>
      </w:pPr>
      <w:r w:rsidRPr="00750678">
        <w:rPr>
          <w:rFonts w:hAnsi="宋体"/>
          <w:b/>
          <w:bCs/>
          <w:color w:val="000000"/>
          <w:sz w:val="24"/>
        </w:rPr>
        <w:t>（</w:t>
      </w:r>
      <w:r w:rsidRPr="00750678">
        <w:rPr>
          <w:b/>
          <w:bCs/>
          <w:color w:val="000000"/>
          <w:sz w:val="24"/>
        </w:rPr>
        <w:t>3</w:t>
      </w:r>
      <w:r w:rsidRPr="00750678">
        <w:rPr>
          <w:rFonts w:hAnsi="宋体"/>
          <w:b/>
          <w:bCs/>
          <w:color w:val="000000"/>
          <w:sz w:val="24"/>
        </w:rPr>
        <w:t>）运坯及存坯的革新内容</w:t>
      </w:r>
    </w:p>
    <w:p w:rsidR="00FA6F83" w:rsidRPr="00750678" w:rsidRDefault="00FA6F83" w:rsidP="00FA6F83">
      <w:pPr>
        <w:widowControl/>
        <w:spacing w:line="440" w:lineRule="exact"/>
        <w:ind w:firstLineChars="200" w:firstLine="480"/>
        <w:rPr>
          <w:color w:val="000000"/>
          <w:sz w:val="24"/>
        </w:rPr>
      </w:pPr>
      <w:r w:rsidRPr="00750678">
        <w:rPr>
          <w:rFonts w:hAnsi="宋体"/>
          <w:color w:val="000000"/>
          <w:sz w:val="24"/>
        </w:rPr>
        <w:t>该过程需要肉眼判断砖坯的好坏，若有坏坯，需要落料回送至搅拌机。砖坯在完好的情况下，通过皮带输送机接取砖坯并输送至存坯机，存坯机上存至合适的坯条数量后，将砖坯输送至编组机。</w:t>
      </w:r>
    </w:p>
    <w:p w:rsidR="00FA6F83" w:rsidRPr="00750678" w:rsidRDefault="00FA6F83" w:rsidP="00FA6F83">
      <w:pPr>
        <w:widowControl/>
        <w:spacing w:line="440" w:lineRule="exact"/>
        <w:ind w:firstLineChars="200" w:firstLine="480"/>
        <w:rPr>
          <w:b/>
          <w:color w:val="000000"/>
          <w:sz w:val="24"/>
        </w:rPr>
      </w:pPr>
      <w:r w:rsidRPr="00750678">
        <w:rPr>
          <w:rFonts w:hAnsi="宋体"/>
          <w:color w:val="000000"/>
          <w:sz w:val="24"/>
        </w:rPr>
        <w:t>主要包括以下内容：肉眼判断坯的好坏，通过运坯机的通断路来控制后续动作。存坯机接坯等待集坯至一定数量的坯条后，输出。</w:t>
      </w:r>
    </w:p>
    <w:p w:rsidR="00FA6F83" w:rsidRPr="00750678" w:rsidRDefault="00FA6F83" w:rsidP="00FA6F83">
      <w:pPr>
        <w:widowControl/>
        <w:spacing w:line="440" w:lineRule="exact"/>
        <w:ind w:firstLineChars="200" w:firstLine="482"/>
        <w:rPr>
          <w:color w:val="000000"/>
          <w:sz w:val="24"/>
        </w:rPr>
      </w:pPr>
      <w:r w:rsidRPr="00750678">
        <w:rPr>
          <w:rFonts w:hAnsi="宋体"/>
          <w:b/>
          <w:bCs/>
          <w:color w:val="000000"/>
          <w:sz w:val="24"/>
        </w:rPr>
        <w:t>（</w:t>
      </w:r>
      <w:r w:rsidRPr="00750678">
        <w:rPr>
          <w:b/>
          <w:bCs/>
          <w:color w:val="000000"/>
          <w:sz w:val="24"/>
        </w:rPr>
        <w:t>4</w:t>
      </w:r>
      <w:r w:rsidRPr="00750678">
        <w:rPr>
          <w:rFonts w:hAnsi="宋体"/>
          <w:b/>
          <w:bCs/>
          <w:color w:val="000000"/>
          <w:sz w:val="24"/>
        </w:rPr>
        <w:t>）编组机的革新内容</w:t>
      </w:r>
    </w:p>
    <w:p w:rsidR="00FA6F83" w:rsidRPr="00750678" w:rsidRDefault="00FA6F83" w:rsidP="00FA6F83">
      <w:pPr>
        <w:widowControl/>
        <w:spacing w:line="440" w:lineRule="exact"/>
        <w:ind w:firstLineChars="200" w:firstLine="480"/>
        <w:rPr>
          <w:color w:val="000000"/>
          <w:sz w:val="24"/>
        </w:rPr>
      </w:pPr>
      <w:r w:rsidRPr="00750678">
        <w:rPr>
          <w:rFonts w:hAnsi="宋体"/>
          <w:color w:val="000000"/>
          <w:sz w:val="24"/>
        </w:rPr>
        <w:t>编组机的要实现在砖坯的输送过程中穿插翻转（可不用），横向分缝，纵向分缝等动作（上述过程为一般顺序，根据实现情况可先进行纵向分缝）。</w:t>
      </w:r>
    </w:p>
    <w:p w:rsidR="00FA6F83" w:rsidRPr="00750678" w:rsidRDefault="00FA6F83" w:rsidP="00FA6F83">
      <w:pPr>
        <w:spacing w:line="440" w:lineRule="exact"/>
        <w:ind w:firstLineChars="200" w:firstLine="480"/>
        <w:rPr>
          <w:color w:val="000000"/>
          <w:sz w:val="24"/>
        </w:rPr>
      </w:pPr>
      <w:r w:rsidRPr="00750678">
        <w:rPr>
          <w:color w:val="000000"/>
          <w:sz w:val="24"/>
        </w:rPr>
        <w:t>a</w:t>
      </w:r>
      <w:r w:rsidRPr="00750678">
        <w:rPr>
          <w:rFonts w:hAnsi="宋体" w:hint="eastAsia"/>
          <w:color w:val="000000"/>
          <w:sz w:val="24"/>
        </w:rPr>
        <w:t xml:space="preserve">. </w:t>
      </w:r>
      <w:r w:rsidRPr="00750678">
        <w:rPr>
          <w:rFonts w:hAnsi="宋体"/>
          <w:color w:val="000000"/>
          <w:sz w:val="24"/>
        </w:rPr>
        <w:t>砖坯的输送，一般采用同步带输送方式，也有采用多排缝输送（一般用于大砌块砖型）的情形。</w:t>
      </w:r>
    </w:p>
    <w:p w:rsidR="00FA6F83" w:rsidRPr="00750678" w:rsidRDefault="00FA6F83" w:rsidP="00FA6F83">
      <w:pPr>
        <w:spacing w:line="440" w:lineRule="exact"/>
        <w:ind w:firstLineChars="200" w:firstLine="480"/>
        <w:rPr>
          <w:color w:val="000000"/>
          <w:sz w:val="24"/>
        </w:rPr>
      </w:pPr>
      <w:r w:rsidRPr="00750678">
        <w:rPr>
          <w:color w:val="000000"/>
          <w:sz w:val="24"/>
        </w:rPr>
        <w:t>b</w:t>
      </w:r>
      <w:r w:rsidRPr="00750678">
        <w:rPr>
          <w:rFonts w:hAnsi="宋体" w:hint="eastAsia"/>
          <w:color w:val="000000"/>
          <w:sz w:val="24"/>
        </w:rPr>
        <w:t xml:space="preserve">. </w:t>
      </w:r>
      <w:r w:rsidRPr="00750678">
        <w:rPr>
          <w:rFonts w:hAnsi="宋体"/>
          <w:color w:val="000000"/>
          <w:sz w:val="24"/>
        </w:rPr>
        <w:t>翻坯过程（可选用），为实现一定产量，对于</w:t>
      </w:r>
      <w:r w:rsidRPr="00750678">
        <w:rPr>
          <w:color w:val="000000"/>
          <w:sz w:val="24"/>
        </w:rPr>
        <w:t>KP1</w:t>
      </w:r>
      <w:r w:rsidRPr="00750678">
        <w:rPr>
          <w:rFonts w:hAnsi="宋体"/>
          <w:color w:val="000000"/>
          <w:sz w:val="24"/>
        </w:rPr>
        <w:t>等小砖而言，可选用翻坯形式，经过翻坯后的砖坯有两层，可使机器人的夹持砖坯数量增加</w:t>
      </w:r>
      <w:r w:rsidRPr="00750678">
        <w:rPr>
          <w:color w:val="000000"/>
          <w:sz w:val="24"/>
        </w:rPr>
        <w:t>1</w:t>
      </w:r>
      <w:r w:rsidRPr="00750678">
        <w:rPr>
          <w:rFonts w:hAnsi="宋体"/>
          <w:color w:val="000000"/>
          <w:sz w:val="24"/>
        </w:rPr>
        <w:t>倍。</w:t>
      </w:r>
    </w:p>
    <w:p w:rsidR="00FA6F83" w:rsidRPr="00750678" w:rsidRDefault="00FA6F83" w:rsidP="00FA6F83">
      <w:pPr>
        <w:spacing w:line="440" w:lineRule="exact"/>
        <w:ind w:firstLineChars="200" w:firstLine="480"/>
        <w:rPr>
          <w:color w:val="000000"/>
          <w:sz w:val="24"/>
        </w:rPr>
      </w:pPr>
      <w:r w:rsidRPr="00750678">
        <w:rPr>
          <w:color w:val="000000"/>
          <w:sz w:val="24"/>
        </w:rPr>
        <w:t>c</w:t>
      </w:r>
      <w:r w:rsidRPr="00750678">
        <w:rPr>
          <w:rFonts w:hAnsi="宋体" w:hint="eastAsia"/>
          <w:color w:val="000000"/>
          <w:sz w:val="24"/>
        </w:rPr>
        <w:t xml:space="preserve">. </w:t>
      </w:r>
      <w:r w:rsidRPr="00750678">
        <w:rPr>
          <w:rFonts w:hAnsi="宋体"/>
          <w:color w:val="000000"/>
          <w:sz w:val="24"/>
        </w:rPr>
        <w:t>横向分缝（编组机不可缺少的内容）：目前市面上多采用升降托辊分缝的形式，将托辊升至高位后，通过气动或电动的方式由中间向两边牵引砖坯，以实现砖坯的横向分缝。</w:t>
      </w:r>
    </w:p>
    <w:p w:rsidR="00FA6F83" w:rsidRPr="00750678" w:rsidRDefault="00FA6F83" w:rsidP="00FA6F83">
      <w:pPr>
        <w:widowControl/>
        <w:spacing w:line="440" w:lineRule="exact"/>
        <w:ind w:firstLineChars="200" w:firstLine="480"/>
        <w:rPr>
          <w:color w:val="000000"/>
          <w:sz w:val="24"/>
        </w:rPr>
      </w:pPr>
      <w:r w:rsidRPr="00750678">
        <w:rPr>
          <w:color w:val="000000"/>
          <w:sz w:val="24"/>
        </w:rPr>
        <w:t>d</w:t>
      </w:r>
      <w:r w:rsidRPr="00750678">
        <w:rPr>
          <w:rFonts w:hAnsi="宋体" w:hint="eastAsia"/>
          <w:color w:val="000000"/>
          <w:sz w:val="24"/>
        </w:rPr>
        <w:t xml:space="preserve">. </w:t>
      </w:r>
      <w:r w:rsidRPr="00750678">
        <w:rPr>
          <w:rFonts w:hAnsi="宋体"/>
          <w:color w:val="000000"/>
          <w:sz w:val="24"/>
        </w:rPr>
        <w:t>纵向分缝通常有三种方式，第一种是推板式分缝：通过推板将横向分缝后的砖坯推送至下一输送机（码坯输送机），利用推板和输送机的速度差（推板较慢）来实现纵向分缝。第二种方式可通过气动方式推动直线滑块，直接在编组机上拉出纵向缝隙（该机构同样需要升降，分缝过程处于高位）。第三种方式可利用机器人夹具，将增加一组分缝气缸即可实现。</w:t>
      </w:r>
    </w:p>
    <w:p w:rsidR="00FA6F83" w:rsidRPr="00750678" w:rsidRDefault="00FA6F83" w:rsidP="00FA6F83">
      <w:pPr>
        <w:widowControl/>
        <w:spacing w:line="440" w:lineRule="exact"/>
        <w:ind w:firstLineChars="200" w:firstLine="480"/>
        <w:rPr>
          <w:color w:val="000000"/>
          <w:sz w:val="24"/>
        </w:rPr>
      </w:pPr>
      <w:r w:rsidRPr="00750678">
        <w:rPr>
          <w:color w:val="000000"/>
          <w:sz w:val="24"/>
        </w:rPr>
        <w:t>e</w:t>
      </w:r>
      <w:r w:rsidRPr="00750678">
        <w:rPr>
          <w:rFonts w:hAnsi="宋体" w:hint="eastAsia"/>
          <w:color w:val="000000"/>
          <w:sz w:val="24"/>
        </w:rPr>
        <w:t xml:space="preserve">. </w:t>
      </w:r>
      <w:r w:rsidRPr="00750678">
        <w:rPr>
          <w:rFonts w:hAnsi="宋体"/>
          <w:color w:val="000000"/>
          <w:sz w:val="24"/>
        </w:rPr>
        <w:t>挡坯功能：该功能视实现情况而定，可选用，一般在接坯时，需要加一侧板，以限制砖坯过位，以防影响后续动作。横向分缝之后纵向分缝之前需要加一理坯挡板，防止分缝后的砖坯错位输送，横向分缝时两侧位需要加侧挡板，以防止横向分缝过位</w:t>
      </w:r>
    </w:p>
    <w:p w:rsidR="00FA6F83" w:rsidRPr="00750678" w:rsidRDefault="00FA6F83" w:rsidP="00FA6F83">
      <w:pPr>
        <w:widowControl/>
        <w:spacing w:line="440" w:lineRule="exact"/>
        <w:ind w:firstLineChars="200" w:firstLine="480"/>
        <w:rPr>
          <w:color w:val="000000"/>
          <w:sz w:val="24"/>
        </w:rPr>
      </w:pPr>
      <w:r w:rsidRPr="00750678">
        <w:rPr>
          <w:color w:val="000000"/>
          <w:sz w:val="24"/>
        </w:rPr>
        <w:t>f</w:t>
      </w:r>
      <w:r w:rsidRPr="00750678">
        <w:rPr>
          <w:rFonts w:hAnsi="宋体" w:hint="eastAsia"/>
          <w:color w:val="000000"/>
          <w:sz w:val="24"/>
        </w:rPr>
        <w:t xml:space="preserve">. </w:t>
      </w:r>
      <w:r w:rsidRPr="00750678">
        <w:rPr>
          <w:rFonts w:hAnsi="宋体"/>
          <w:color w:val="000000"/>
          <w:sz w:val="24"/>
        </w:rPr>
        <w:t>理坯功能（可根据实际情况选用）：横向分缝后的砖坯可能由于缝隙的不均匀性而影响后续的码坯夹持过程，因此需要在横向分缝后的输送中增加一调整缝隙的装置，以实现其横向缝隙的均匀性。</w:t>
      </w:r>
    </w:p>
    <w:p w:rsidR="00FA6F83" w:rsidRPr="00750678" w:rsidRDefault="00FA6F83" w:rsidP="00FA6F83">
      <w:pPr>
        <w:widowControl/>
        <w:spacing w:line="440" w:lineRule="exact"/>
        <w:ind w:firstLineChars="200" w:firstLine="480"/>
        <w:rPr>
          <w:color w:val="000000"/>
          <w:sz w:val="24"/>
        </w:rPr>
      </w:pPr>
      <w:r w:rsidRPr="00750678">
        <w:rPr>
          <w:color w:val="000000"/>
          <w:sz w:val="24"/>
        </w:rPr>
        <w:t>g</w:t>
      </w:r>
      <w:r w:rsidRPr="00750678">
        <w:rPr>
          <w:rFonts w:hAnsi="宋体" w:hint="eastAsia"/>
          <w:color w:val="000000"/>
          <w:sz w:val="24"/>
        </w:rPr>
        <w:t xml:space="preserve">. </w:t>
      </w:r>
      <w:r w:rsidRPr="00750678">
        <w:rPr>
          <w:rFonts w:hAnsi="宋体"/>
          <w:color w:val="000000"/>
          <w:sz w:val="24"/>
        </w:rPr>
        <w:t>推板推送功能（可根据实际情况选用，参见第</w:t>
      </w:r>
      <w:r w:rsidRPr="00750678">
        <w:rPr>
          <w:color w:val="000000"/>
          <w:sz w:val="24"/>
        </w:rPr>
        <w:t>4</w:t>
      </w:r>
      <w:r w:rsidRPr="00750678">
        <w:rPr>
          <w:rFonts w:hAnsi="宋体"/>
          <w:color w:val="000000"/>
          <w:sz w:val="24"/>
        </w:rPr>
        <w:t>条纵向分缝）。</w:t>
      </w:r>
    </w:p>
    <w:p w:rsidR="00FA6F83" w:rsidRPr="00750678" w:rsidRDefault="00FA6F83" w:rsidP="00FA6F83">
      <w:pPr>
        <w:widowControl/>
        <w:spacing w:line="440" w:lineRule="exact"/>
        <w:ind w:firstLineChars="200" w:firstLine="482"/>
        <w:rPr>
          <w:color w:val="000000"/>
          <w:sz w:val="24"/>
        </w:rPr>
      </w:pPr>
      <w:r w:rsidRPr="00750678">
        <w:rPr>
          <w:rFonts w:hAnsi="宋体"/>
          <w:b/>
          <w:bCs/>
          <w:color w:val="000000"/>
          <w:sz w:val="24"/>
        </w:rPr>
        <w:t>（</w:t>
      </w:r>
      <w:r w:rsidRPr="00750678">
        <w:rPr>
          <w:b/>
          <w:bCs/>
          <w:color w:val="000000"/>
          <w:sz w:val="24"/>
        </w:rPr>
        <w:t>5</w:t>
      </w:r>
      <w:r w:rsidRPr="00750678">
        <w:rPr>
          <w:rFonts w:hAnsi="宋体"/>
          <w:b/>
          <w:bCs/>
          <w:color w:val="000000"/>
          <w:sz w:val="24"/>
        </w:rPr>
        <w:t>）机器人夹具的革新内容</w:t>
      </w:r>
    </w:p>
    <w:p w:rsidR="00FA6F83" w:rsidRPr="00750678" w:rsidRDefault="00FA6F83" w:rsidP="00FA6F83">
      <w:pPr>
        <w:widowControl/>
        <w:spacing w:line="440" w:lineRule="exact"/>
        <w:ind w:firstLineChars="200" w:firstLine="480"/>
        <w:rPr>
          <w:color w:val="000000"/>
          <w:sz w:val="24"/>
        </w:rPr>
      </w:pPr>
      <w:r w:rsidRPr="00750678">
        <w:rPr>
          <w:rFonts w:hAnsi="宋体"/>
          <w:color w:val="000000"/>
          <w:sz w:val="24"/>
        </w:rPr>
        <w:t>机器人夹具需要实现夹持和旋转的功能，有时可能需要翻转（编组无翻坯）和压坯功能。</w:t>
      </w:r>
    </w:p>
    <w:p w:rsidR="00FA6F83" w:rsidRPr="00750678" w:rsidRDefault="00FA6F83" w:rsidP="00FA6F83">
      <w:pPr>
        <w:widowControl/>
        <w:spacing w:line="440" w:lineRule="exact"/>
        <w:ind w:firstLineChars="200" w:firstLine="480"/>
        <w:rPr>
          <w:color w:val="000000"/>
          <w:sz w:val="24"/>
        </w:rPr>
      </w:pPr>
      <w:r w:rsidRPr="00750678">
        <w:rPr>
          <w:rFonts w:hAnsi="宋体"/>
          <w:color w:val="000000"/>
          <w:sz w:val="24"/>
        </w:rPr>
        <w:t>夹持：一般气动方式实现，利用气缸的伸缩来实现直线距离的变化。</w:t>
      </w:r>
    </w:p>
    <w:p w:rsidR="00FA6F83" w:rsidRPr="00750678" w:rsidRDefault="00FA6F83" w:rsidP="00FA6F83">
      <w:pPr>
        <w:widowControl/>
        <w:spacing w:line="440" w:lineRule="exact"/>
        <w:ind w:firstLineChars="200" w:firstLine="480"/>
        <w:rPr>
          <w:color w:val="000000"/>
          <w:sz w:val="24"/>
        </w:rPr>
      </w:pPr>
      <w:r w:rsidRPr="00750678">
        <w:rPr>
          <w:rFonts w:hAnsi="宋体"/>
          <w:color w:val="000000"/>
          <w:sz w:val="24"/>
        </w:rPr>
        <w:t>旋转：在夹具和机器人的连接处有一关节轴承（通常用电机来带动）码坯过程中相邻两层往往需要垂直码放。不规则的大砌块可不旋转。</w:t>
      </w:r>
    </w:p>
    <w:p w:rsidR="00FA6F83" w:rsidRPr="00750678" w:rsidRDefault="00FA6F83" w:rsidP="00FA6F83">
      <w:pPr>
        <w:widowControl/>
        <w:spacing w:line="440" w:lineRule="exact"/>
        <w:ind w:firstLineChars="200" w:firstLine="480"/>
        <w:rPr>
          <w:color w:val="000000"/>
          <w:sz w:val="24"/>
        </w:rPr>
      </w:pPr>
      <w:r w:rsidRPr="00750678">
        <w:rPr>
          <w:rFonts w:hAnsi="宋体"/>
          <w:color w:val="000000"/>
          <w:sz w:val="24"/>
        </w:rPr>
        <w:t>翻转：在编组不带翻坯的时候，可以在机器人夹具上翻转，同样可以码出带翻坯过程的砖垛。翻转过程的实现可采用气动式（以气缸为动力的连杆机构比较常见），理论上也可使用电动式（通过旋转来实现），但由于电机往往比较笨重，一般不采用。</w:t>
      </w:r>
    </w:p>
    <w:p w:rsidR="00FA6F83" w:rsidRPr="00750678" w:rsidRDefault="00FA6F83" w:rsidP="00FA6F83">
      <w:pPr>
        <w:widowControl/>
        <w:spacing w:line="440" w:lineRule="exact"/>
        <w:ind w:firstLineChars="200" w:firstLine="480"/>
        <w:rPr>
          <w:color w:val="000000"/>
          <w:sz w:val="24"/>
        </w:rPr>
      </w:pPr>
      <w:r w:rsidRPr="00750678">
        <w:rPr>
          <w:rFonts w:hAnsi="宋体"/>
          <w:color w:val="000000"/>
          <w:sz w:val="24"/>
        </w:rPr>
        <w:t>压坯（可选用），当砖坯的含水率较高的时候，有可能在码坯过程中，夹板会产生带坯现象，为防止带坯，需要增加压坯功能。</w:t>
      </w:r>
    </w:p>
    <w:p w:rsidR="00FA6F83" w:rsidRPr="00750678" w:rsidRDefault="00FA6F83" w:rsidP="00FA6F83">
      <w:pPr>
        <w:widowControl/>
        <w:spacing w:line="440" w:lineRule="exact"/>
        <w:ind w:firstLineChars="200" w:firstLine="480"/>
        <w:rPr>
          <w:color w:val="000000"/>
          <w:sz w:val="24"/>
        </w:rPr>
      </w:pPr>
      <w:r w:rsidRPr="00750678">
        <w:rPr>
          <w:rFonts w:hAnsi="宋体"/>
          <w:color w:val="000000"/>
          <w:sz w:val="24"/>
        </w:rPr>
        <w:t>缓冲（可选用），由于气动方式相对于电动而言，其速度较快，在极限位置有比较大的冲击，必要时可增加缓冲功能，减少机器人报警。</w:t>
      </w:r>
    </w:p>
    <w:p w:rsidR="00FA6F83" w:rsidRPr="00750678" w:rsidRDefault="00FA6F83" w:rsidP="00FA6F83">
      <w:pPr>
        <w:widowControl/>
        <w:spacing w:line="440" w:lineRule="exact"/>
        <w:ind w:firstLineChars="200" w:firstLine="482"/>
        <w:rPr>
          <w:b/>
          <w:color w:val="000000"/>
          <w:sz w:val="24"/>
        </w:rPr>
      </w:pPr>
      <w:r w:rsidRPr="00750678">
        <w:rPr>
          <w:rFonts w:hAnsi="宋体"/>
          <w:b/>
          <w:color w:val="000000"/>
          <w:sz w:val="24"/>
        </w:rPr>
        <w:t>创新点：</w:t>
      </w:r>
    </w:p>
    <w:p w:rsidR="00FA6F83" w:rsidRPr="00750678" w:rsidRDefault="00FA6F83" w:rsidP="00FA6F83">
      <w:pPr>
        <w:widowControl/>
        <w:spacing w:line="440" w:lineRule="exact"/>
        <w:ind w:firstLineChars="200" w:firstLine="482"/>
        <w:rPr>
          <w:color w:val="000000"/>
          <w:sz w:val="24"/>
        </w:rPr>
      </w:pPr>
      <w:r w:rsidRPr="00750678">
        <w:rPr>
          <w:rFonts w:hAnsi="宋体"/>
          <w:b/>
          <w:bCs/>
          <w:color w:val="000000"/>
          <w:sz w:val="24"/>
        </w:rPr>
        <w:t>编组机的创新点：</w:t>
      </w:r>
    </w:p>
    <w:p w:rsidR="00FA6F83" w:rsidRPr="00750678" w:rsidRDefault="00FA6F83" w:rsidP="00FA6F83">
      <w:pPr>
        <w:widowControl/>
        <w:spacing w:line="440" w:lineRule="exact"/>
        <w:ind w:firstLineChars="200" w:firstLine="480"/>
        <w:rPr>
          <w:color w:val="000000"/>
          <w:sz w:val="24"/>
        </w:rPr>
      </w:pPr>
      <w:r w:rsidRPr="00750678">
        <w:rPr>
          <w:rFonts w:hAnsi="宋体"/>
          <w:color w:val="000000"/>
          <w:sz w:val="24"/>
        </w:rPr>
        <w:t>编组采用同步带输送式编组机，输送准确，其创新点主要有：</w:t>
      </w:r>
    </w:p>
    <w:p w:rsidR="00FA6F83" w:rsidRPr="00750678" w:rsidRDefault="00FA6F83" w:rsidP="00FA6F83">
      <w:pPr>
        <w:widowControl/>
        <w:spacing w:line="440" w:lineRule="exact"/>
        <w:ind w:firstLineChars="200" w:firstLine="480"/>
        <w:rPr>
          <w:color w:val="000000"/>
          <w:sz w:val="24"/>
        </w:rPr>
      </w:pPr>
      <w:r w:rsidRPr="00750678">
        <w:rPr>
          <w:color w:val="000000"/>
          <w:sz w:val="24"/>
        </w:rPr>
        <w:t>a</w:t>
      </w:r>
      <w:r w:rsidRPr="00750678">
        <w:rPr>
          <w:rFonts w:hAnsi="宋体" w:hint="eastAsia"/>
          <w:color w:val="000000"/>
          <w:sz w:val="24"/>
        </w:rPr>
        <w:t xml:space="preserve">. </w:t>
      </w:r>
      <w:r w:rsidRPr="00750678">
        <w:rPr>
          <w:rFonts w:hAnsi="宋体"/>
          <w:color w:val="000000"/>
          <w:sz w:val="24"/>
        </w:rPr>
        <w:t>采用同步输送，同步带输送式编组机，输送准确。</w:t>
      </w:r>
    </w:p>
    <w:p w:rsidR="00FA6F83" w:rsidRPr="00750678" w:rsidRDefault="00FA6F83" w:rsidP="00FA6F83">
      <w:pPr>
        <w:widowControl/>
        <w:spacing w:line="440" w:lineRule="exact"/>
        <w:ind w:firstLineChars="200" w:firstLine="480"/>
        <w:rPr>
          <w:color w:val="000000"/>
          <w:sz w:val="24"/>
        </w:rPr>
      </w:pPr>
      <w:r w:rsidRPr="00750678">
        <w:rPr>
          <w:color w:val="000000"/>
          <w:sz w:val="24"/>
        </w:rPr>
        <w:t>b</w:t>
      </w:r>
      <w:r w:rsidRPr="00750678">
        <w:rPr>
          <w:rFonts w:hAnsi="宋体" w:hint="eastAsia"/>
          <w:color w:val="000000"/>
          <w:sz w:val="24"/>
        </w:rPr>
        <w:t xml:space="preserve">. </w:t>
      </w:r>
      <w:r w:rsidRPr="00750678">
        <w:rPr>
          <w:rFonts w:hAnsi="宋体"/>
          <w:color w:val="000000"/>
          <w:sz w:val="24"/>
        </w:rPr>
        <w:t>接坯托辊的动力传递方式由</w:t>
      </w:r>
      <w:r w:rsidRPr="00750678">
        <w:rPr>
          <w:color w:val="000000"/>
          <w:sz w:val="24"/>
        </w:rPr>
        <w:t>V</w:t>
      </w:r>
      <w:r w:rsidRPr="00750678">
        <w:rPr>
          <w:rFonts w:hAnsi="宋体"/>
          <w:color w:val="000000"/>
          <w:sz w:val="24"/>
        </w:rPr>
        <w:t>带摩擦传递改为链条式传递，避免了因皮带松弛产生的丢转现象，使编组机和存坯机之间的衔接更可靠。</w:t>
      </w:r>
    </w:p>
    <w:p w:rsidR="00FA6F83" w:rsidRPr="00750678" w:rsidRDefault="00FA6F83" w:rsidP="00FA6F83">
      <w:pPr>
        <w:widowControl/>
        <w:spacing w:line="440" w:lineRule="exact"/>
        <w:ind w:firstLineChars="200" w:firstLine="480"/>
        <w:rPr>
          <w:color w:val="000000"/>
          <w:sz w:val="24"/>
        </w:rPr>
      </w:pPr>
      <w:r w:rsidRPr="00750678">
        <w:rPr>
          <w:color w:val="000000"/>
          <w:sz w:val="24"/>
        </w:rPr>
        <w:t>c</w:t>
      </w:r>
      <w:r w:rsidRPr="00750678">
        <w:rPr>
          <w:rFonts w:hAnsi="宋体" w:hint="eastAsia"/>
          <w:color w:val="000000"/>
          <w:sz w:val="24"/>
        </w:rPr>
        <w:t xml:space="preserve">. </w:t>
      </w:r>
      <w:r w:rsidRPr="00750678">
        <w:rPr>
          <w:rFonts w:hAnsi="宋体"/>
          <w:color w:val="000000"/>
          <w:sz w:val="24"/>
        </w:rPr>
        <w:t>接坯托辊挂链方式的改进，减弱了跳链现象，使砖坯在托辊上的运行更为平稳。</w:t>
      </w:r>
    </w:p>
    <w:p w:rsidR="00FA6F83" w:rsidRPr="00750678" w:rsidRDefault="00FA6F83" w:rsidP="00FA6F83">
      <w:pPr>
        <w:widowControl/>
        <w:spacing w:line="440" w:lineRule="exact"/>
        <w:ind w:firstLineChars="200" w:firstLine="480"/>
        <w:rPr>
          <w:color w:val="000000"/>
          <w:sz w:val="24"/>
        </w:rPr>
      </w:pPr>
      <w:r w:rsidRPr="00750678">
        <w:rPr>
          <w:color w:val="000000"/>
          <w:sz w:val="24"/>
        </w:rPr>
        <w:t>d</w:t>
      </w:r>
      <w:r w:rsidRPr="00750678">
        <w:rPr>
          <w:rFonts w:hAnsi="宋体" w:hint="eastAsia"/>
          <w:color w:val="000000"/>
          <w:sz w:val="24"/>
        </w:rPr>
        <w:t xml:space="preserve">. </w:t>
      </w:r>
      <w:r w:rsidRPr="00750678">
        <w:rPr>
          <w:rFonts w:hAnsi="宋体"/>
          <w:color w:val="000000"/>
          <w:sz w:val="24"/>
        </w:rPr>
        <w:t>采用升降翻坯爪，实现了非拆卸式选择使用的功能。</w:t>
      </w:r>
    </w:p>
    <w:p w:rsidR="00FA6F83" w:rsidRPr="00750678" w:rsidRDefault="00FA6F83" w:rsidP="00FA6F83">
      <w:pPr>
        <w:widowControl/>
        <w:spacing w:line="440" w:lineRule="exact"/>
        <w:ind w:firstLineChars="200" w:firstLine="480"/>
        <w:rPr>
          <w:color w:val="000000"/>
          <w:sz w:val="24"/>
        </w:rPr>
      </w:pPr>
      <w:r w:rsidRPr="00750678">
        <w:rPr>
          <w:color w:val="000000"/>
          <w:sz w:val="24"/>
        </w:rPr>
        <w:t>e</w:t>
      </w:r>
      <w:r w:rsidRPr="00750678">
        <w:rPr>
          <w:rFonts w:hAnsi="宋体" w:hint="eastAsia"/>
          <w:color w:val="000000"/>
          <w:sz w:val="24"/>
        </w:rPr>
        <w:t xml:space="preserve">. </w:t>
      </w:r>
      <w:r w:rsidRPr="00750678">
        <w:rPr>
          <w:rFonts w:hAnsi="宋体"/>
          <w:color w:val="000000"/>
          <w:sz w:val="24"/>
        </w:rPr>
        <w:t>由气动式横向分缝改为电动式横向分缝，分缝过程更为平稳（改善了因气缸的极限位置缺少缓冲带来的冲击），其缝隙的大小可由电机的转数来确定。</w:t>
      </w:r>
    </w:p>
    <w:p w:rsidR="00FA6F83" w:rsidRPr="00750678" w:rsidRDefault="00FA6F83" w:rsidP="00FA6F83">
      <w:pPr>
        <w:widowControl/>
        <w:spacing w:line="440" w:lineRule="exact"/>
        <w:ind w:firstLineChars="200" w:firstLine="482"/>
        <w:rPr>
          <w:color w:val="000000"/>
          <w:sz w:val="24"/>
        </w:rPr>
      </w:pPr>
      <w:r w:rsidRPr="00750678">
        <w:rPr>
          <w:rFonts w:hAnsi="宋体"/>
          <w:b/>
          <w:bCs/>
          <w:color w:val="000000"/>
          <w:sz w:val="24"/>
        </w:rPr>
        <w:t>机器人夹具的创新点</w:t>
      </w:r>
      <w:r w:rsidRPr="00750678">
        <w:rPr>
          <w:b/>
          <w:bCs/>
          <w:color w:val="000000"/>
          <w:sz w:val="24"/>
        </w:rPr>
        <w:t>:</w:t>
      </w:r>
    </w:p>
    <w:p w:rsidR="00FA6F83" w:rsidRPr="00750678" w:rsidRDefault="00FA6F83" w:rsidP="00FA6F83">
      <w:pPr>
        <w:widowControl/>
        <w:spacing w:line="440" w:lineRule="exact"/>
        <w:ind w:firstLineChars="200" w:firstLine="480"/>
        <w:rPr>
          <w:color w:val="000000"/>
          <w:sz w:val="24"/>
        </w:rPr>
      </w:pPr>
      <w:r w:rsidRPr="00750678">
        <w:rPr>
          <w:rFonts w:hAnsi="宋体"/>
          <w:color w:val="000000"/>
          <w:sz w:val="24"/>
        </w:rPr>
        <w:t>一般的机机器人夹具只有夹持和旋转功能，为增加适应性，我们对机器人夹具增加了翻转、压坯、分缝、缓冲等功能，使其运行更为平稳可靠。</w:t>
      </w:r>
    </w:p>
    <w:p w:rsidR="00FA6F83" w:rsidRPr="00750678" w:rsidRDefault="00FA6F83" w:rsidP="00FA6F83">
      <w:pPr>
        <w:widowControl/>
        <w:spacing w:line="440" w:lineRule="exact"/>
        <w:ind w:firstLineChars="200" w:firstLine="480"/>
        <w:rPr>
          <w:color w:val="000000"/>
          <w:sz w:val="24"/>
        </w:rPr>
      </w:pPr>
      <w:r w:rsidRPr="00750678">
        <w:rPr>
          <w:color w:val="000000"/>
          <w:sz w:val="24"/>
        </w:rPr>
        <w:t>a</w:t>
      </w:r>
      <w:r w:rsidRPr="00750678">
        <w:rPr>
          <w:rFonts w:hAnsi="宋体" w:hint="eastAsia"/>
          <w:color w:val="000000"/>
          <w:sz w:val="24"/>
        </w:rPr>
        <w:t xml:space="preserve">. </w:t>
      </w:r>
      <w:r w:rsidRPr="00750678">
        <w:rPr>
          <w:rFonts w:hAnsi="宋体"/>
          <w:color w:val="000000"/>
          <w:sz w:val="24"/>
        </w:rPr>
        <w:t>翻转：该功能是针对</w:t>
      </w:r>
      <w:r w:rsidRPr="00750678">
        <w:rPr>
          <w:color w:val="000000"/>
          <w:sz w:val="24"/>
        </w:rPr>
        <w:t>KP1</w:t>
      </w:r>
      <w:r w:rsidRPr="00750678">
        <w:rPr>
          <w:rFonts w:hAnsi="宋体"/>
          <w:color w:val="000000"/>
          <w:sz w:val="24"/>
        </w:rPr>
        <w:t>砖编组无翻坯的情况而增加的，利用气动式翻转，通过连杆机构来实现。</w:t>
      </w:r>
    </w:p>
    <w:p w:rsidR="00FA6F83" w:rsidRPr="00750678" w:rsidRDefault="00FA6F83" w:rsidP="00FA6F83">
      <w:pPr>
        <w:widowControl/>
        <w:spacing w:line="440" w:lineRule="exact"/>
        <w:ind w:firstLineChars="200" w:firstLine="480"/>
        <w:rPr>
          <w:color w:val="000000"/>
          <w:sz w:val="24"/>
        </w:rPr>
      </w:pPr>
      <w:r w:rsidRPr="00750678">
        <w:rPr>
          <w:color w:val="000000"/>
          <w:sz w:val="24"/>
        </w:rPr>
        <w:t>b</w:t>
      </w:r>
      <w:r w:rsidRPr="00750678">
        <w:rPr>
          <w:rFonts w:hAnsi="宋体" w:hint="eastAsia"/>
          <w:color w:val="000000"/>
          <w:sz w:val="24"/>
        </w:rPr>
        <w:t xml:space="preserve">. </w:t>
      </w:r>
      <w:r w:rsidRPr="00750678">
        <w:rPr>
          <w:rFonts w:hAnsi="宋体"/>
          <w:color w:val="000000"/>
          <w:sz w:val="24"/>
        </w:rPr>
        <w:t>压坯：该功能是针对含水率较高的砖坯设计的，含水率高的砖坯，在夹具的夹紧和松开的时候，与砖坯接触的表面会有粘坯现象。</w:t>
      </w:r>
    </w:p>
    <w:p w:rsidR="00FA6F83" w:rsidRPr="00750678" w:rsidRDefault="00FA6F83" w:rsidP="00FA6F83">
      <w:pPr>
        <w:widowControl/>
        <w:spacing w:line="440" w:lineRule="exact"/>
        <w:ind w:firstLineChars="200" w:firstLine="480"/>
        <w:rPr>
          <w:color w:val="000000"/>
          <w:sz w:val="24"/>
        </w:rPr>
      </w:pPr>
      <w:r w:rsidRPr="00750678">
        <w:rPr>
          <w:color w:val="000000"/>
          <w:sz w:val="24"/>
        </w:rPr>
        <w:t>c</w:t>
      </w:r>
      <w:r w:rsidRPr="00750678">
        <w:rPr>
          <w:rFonts w:hAnsi="宋体" w:hint="eastAsia"/>
          <w:color w:val="000000"/>
          <w:sz w:val="24"/>
        </w:rPr>
        <w:t xml:space="preserve">. </w:t>
      </w:r>
      <w:r w:rsidRPr="00750678">
        <w:rPr>
          <w:rFonts w:hAnsi="宋体"/>
          <w:color w:val="000000"/>
          <w:sz w:val="24"/>
        </w:rPr>
        <w:t>分缝：该功能是针对无法实现在编组机上进行纵向分缝的情况设计的，如标砖等小型砖，在编组机上若要进行纵向分缝，可能会在极限位置因为无法控制分缝速度而产生倒坯的情况。</w:t>
      </w:r>
    </w:p>
    <w:p w:rsidR="00FA6F83" w:rsidRPr="00750678" w:rsidRDefault="00FA6F83" w:rsidP="00FA6F83">
      <w:pPr>
        <w:widowControl/>
        <w:spacing w:line="440" w:lineRule="exact"/>
        <w:ind w:firstLineChars="200" w:firstLine="480"/>
        <w:rPr>
          <w:color w:val="000000"/>
          <w:sz w:val="24"/>
        </w:rPr>
      </w:pPr>
      <w:r w:rsidRPr="00750678">
        <w:rPr>
          <w:color w:val="000000"/>
          <w:sz w:val="24"/>
        </w:rPr>
        <w:t>d</w:t>
      </w:r>
      <w:r w:rsidRPr="00750678">
        <w:rPr>
          <w:rFonts w:hAnsi="宋体" w:hint="eastAsia"/>
          <w:color w:val="000000"/>
          <w:sz w:val="24"/>
        </w:rPr>
        <w:t xml:space="preserve">. </w:t>
      </w:r>
      <w:r w:rsidRPr="00750678">
        <w:rPr>
          <w:rFonts w:hAnsi="宋体"/>
          <w:color w:val="000000"/>
          <w:sz w:val="24"/>
        </w:rPr>
        <w:t>缓冲：该功能是针对气动方式的快速性特征而增加的。气缸的进排气时间短，动作幅度大，因而在极限位置时有比较大的冲击，对相应的气缸增加缓冲器，可使夹具的夹持、旋转等工作更平稳可靠，减少机器人报警。</w:t>
      </w:r>
    </w:p>
    <w:p w:rsidR="00FA6F83" w:rsidRPr="00750678" w:rsidRDefault="00FA6F83" w:rsidP="00FA6F83">
      <w:pPr>
        <w:widowControl/>
        <w:spacing w:line="440" w:lineRule="exact"/>
        <w:ind w:firstLineChars="200" w:firstLine="482"/>
        <w:rPr>
          <w:b/>
          <w:color w:val="000000"/>
          <w:sz w:val="24"/>
        </w:rPr>
      </w:pPr>
      <w:r w:rsidRPr="00750678">
        <w:rPr>
          <w:rFonts w:hAnsi="宋体"/>
          <w:b/>
          <w:color w:val="000000"/>
          <w:sz w:val="24"/>
        </w:rPr>
        <w:t>实际应用效果及推广情况</w:t>
      </w:r>
    </w:p>
    <w:p w:rsidR="00FA6F83" w:rsidRPr="00750678" w:rsidRDefault="00FA6F83" w:rsidP="00FA6F83">
      <w:pPr>
        <w:widowControl/>
        <w:spacing w:line="440" w:lineRule="exact"/>
        <w:ind w:firstLineChars="200" w:firstLine="480"/>
        <w:rPr>
          <w:color w:val="000000"/>
          <w:sz w:val="24"/>
        </w:rPr>
      </w:pPr>
      <w:r w:rsidRPr="00750678">
        <w:rPr>
          <w:rFonts w:hAnsi="宋体"/>
          <w:color w:val="000000"/>
          <w:sz w:val="24"/>
        </w:rPr>
        <w:t>机器人全自动切码运系统是近年来快速发展的高科技产品，应用推广形势喜人，其主要特点是替代传统的人工码坯形式，减轻劳动强度，减少劳动力的使用，便于企业管理，同时提高码坯质量，便于窑炉热工控制。</w:t>
      </w:r>
    </w:p>
    <w:p w:rsidR="00FA6F83" w:rsidRPr="00750678" w:rsidRDefault="00FA6F83" w:rsidP="00FA6F83">
      <w:pPr>
        <w:widowControl/>
        <w:spacing w:line="440" w:lineRule="exact"/>
        <w:ind w:firstLineChars="200" w:firstLine="480"/>
        <w:rPr>
          <w:color w:val="000000"/>
          <w:sz w:val="24"/>
        </w:rPr>
      </w:pPr>
      <w:r w:rsidRPr="00750678">
        <w:rPr>
          <w:rFonts w:hAnsi="宋体"/>
          <w:color w:val="000000"/>
          <w:sz w:val="24"/>
        </w:rPr>
        <w:t>我公司兹该项目开发以来先后在绍兴、嘉兴、金华、吉林、辽源、新疆、甘肃、湖南、河南、江苏、安徽、江西、广东等地应用。各自动化码坯生产线布局合理、功能完整，运行稳定，自动化程度高，生产线工作正常，使生产企业的管理效益都更上了一个新台阶。</w:t>
      </w:r>
    </w:p>
    <w:p w:rsidR="00FA6F83" w:rsidRPr="00750678" w:rsidRDefault="00FA6F83" w:rsidP="00FA6F83">
      <w:pPr>
        <w:spacing w:line="440" w:lineRule="exact"/>
        <w:ind w:firstLineChars="200" w:firstLine="482"/>
        <w:rPr>
          <w:b/>
          <w:color w:val="000000"/>
          <w:sz w:val="24"/>
        </w:rPr>
      </w:pPr>
      <w:r w:rsidRPr="00750678">
        <w:rPr>
          <w:b/>
          <w:color w:val="000000"/>
          <w:sz w:val="24"/>
        </w:rPr>
        <w:t>4</w:t>
      </w:r>
      <w:r w:rsidRPr="00750678">
        <w:rPr>
          <w:rFonts w:hAnsi="宋体"/>
          <w:b/>
          <w:color w:val="000000"/>
          <w:sz w:val="24"/>
        </w:rPr>
        <w:t>、项目名称：外燃投煤焙烧及控制系统</w:t>
      </w:r>
      <w:r w:rsidRPr="00750678">
        <w:rPr>
          <w:b/>
          <w:color w:val="000000"/>
          <w:sz w:val="24"/>
        </w:rPr>
        <w:t xml:space="preserve"> </w:t>
      </w:r>
      <w:r w:rsidRPr="00750678">
        <w:rPr>
          <w:rFonts w:hAnsi="宋体"/>
          <w:b/>
          <w:color w:val="000000"/>
          <w:sz w:val="24"/>
        </w:rPr>
        <w:t>（三等奖）</w:t>
      </w:r>
    </w:p>
    <w:p w:rsidR="00FA6F83" w:rsidRPr="00750678" w:rsidRDefault="00FA6F83" w:rsidP="00FA6F83">
      <w:pPr>
        <w:widowControl/>
        <w:spacing w:line="440" w:lineRule="exact"/>
        <w:ind w:firstLineChars="200" w:firstLine="482"/>
        <w:rPr>
          <w:b/>
          <w:color w:val="000000"/>
          <w:sz w:val="24"/>
        </w:rPr>
      </w:pPr>
      <w:r w:rsidRPr="00750678">
        <w:rPr>
          <w:rFonts w:hAnsi="宋体"/>
          <w:b/>
          <w:color w:val="000000"/>
          <w:sz w:val="24"/>
        </w:rPr>
        <w:t>完成单位：中节能东方双鸭山建材设备有限公司</w:t>
      </w:r>
    </w:p>
    <w:p w:rsidR="00FA6F83" w:rsidRPr="00750678" w:rsidRDefault="00FA6F83" w:rsidP="00FA6F83">
      <w:pPr>
        <w:widowControl/>
        <w:spacing w:line="440" w:lineRule="exact"/>
        <w:ind w:firstLineChars="200" w:firstLine="482"/>
        <w:rPr>
          <w:b/>
          <w:bCs/>
          <w:color w:val="000000"/>
          <w:sz w:val="24"/>
        </w:rPr>
      </w:pPr>
      <w:r w:rsidRPr="00750678">
        <w:rPr>
          <w:rFonts w:hAnsi="宋体"/>
          <w:b/>
          <w:bCs/>
          <w:color w:val="000000"/>
          <w:sz w:val="24"/>
        </w:rPr>
        <w:t>立项依据：</w:t>
      </w:r>
    </w:p>
    <w:p w:rsidR="00FA6F83" w:rsidRPr="00750678" w:rsidRDefault="00FA6F83" w:rsidP="00FA6F83">
      <w:pPr>
        <w:widowControl/>
        <w:spacing w:line="440" w:lineRule="exact"/>
        <w:ind w:firstLineChars="200" w:firstLine="480"/>
        <w:rPr>
          <w:bCs/>
          <w:color w:val="000000"/>
          <w:sz w:val="24"/>
        </w:rPr>
      </w:pPr>
      <w:r w:rsidRPr="00750678">
        <w:rPr>
          <w:rFonts w:hAnsi="宋体"/>
          <w:bCs/>
          <w:color w:val="000000"/>
          <w:sz w:val="24"/>
        </w:rPr>
        <w:t>（一）合理控制投煤量，消除人工凭感觉投煤（人工投煤燃烧效率约</w:t>
      </w:r>
      <w:r w:rsidRPr="00750678">
        <w:rPr>
          <w:bCs/>
          <w:color w:val="000000"/>
          <w:sz w:val="24"/>
        </w:rPr>
        <w:t>33%</w:t>
      </w:r>
      <w:r w:rsidRPr="00750678">
        <w:rPr>
          <w:rFonts w:hAnsi="宋体"/>
          <w:bCs/>
          <w:color w:val="000000"/>
          <w:sz w:val="24"/>
        </w:rPr>
        <w:t>，自动投煤燃烧效率约为</w:t>
      </w:r>
      <w:r w:rsidRPr="00750678">
        <w:rPr>
          <w:bCs/>
          <w:color w:val="000000"/>
          <w:sz w:val="24"/>
        </w:rPr>
        <w:t>75%</w:t>
      </w:r>
      <w:r w:rsidRPr="00750678">
        <w:rPr>
          <w:rFonts w:hAnsi="宋体"/>
          <w:bCs/>
          <w:color w:val="000000"/>
          <w:sz w:val="24"/>
        </w:rPr>
        <w:t>以上），达到节约外投煤的效果。</w:t>
      </w:r>
    </w:p>
    <w:p w:rsidR="00FA6F83" w:rsidRPr="00750678" w:rsidRDefault="00FA6F83" w:rsidP="00FA6F83">
      <w:pPr>
        <w:widowControl/>
        <w:spacing w:line="440" w:lineRule="exact"/>
        <w:ind w:firstLineChars="200" w:firstLine="480"/>
        <w:rPr>
          <w:bCs/>
          <w:color w:val="000000"/>
          <w:sz w:val="24"/>
        </w:rPr>
      </w:pPr>
      <w:r w:rsidRPr="00750678">
        <w:rPr>
          <w:rFonts w:hAnsi="宋体"/>
          <w:bCs/>
          <w:color w:val="000000"/>
          <w:sz w:val="24"/>
        </w:rPr>
        <w:t>（二）由多个下料斗组成，安装在高温车位，每个料斗外投煤量由螺旋闸门调控。根据窑内实际温度进行自动投煤，达到最佳效果，替代人工实现自动化。</w:t>
      </w:r>
    </w:p>
    <w:p w:rsidR="00FA6F83" w:rsidRPr="00750678" w:rsidRDefault="00FA6F83" w:rsidP="00FA6F83">
      <w:pPr>
        <w:widowControl/>
        <w:spacing w:line="440" w:lineRule="exact"/>
        <w:ind w:firstLineChars="200" w:firstLine="480"/>
        <w:rPr>
          <w:bCs/>
          <w:color w:val="000000"/>
          <w:sz w:val="24"/>
        </w:rPr>
      </w:pPr>
      <w:r w:rsidRPr="00750678">
        <w:rPr>
          <w:rFonts w:hAnsi="宋体"/>
          <w:bCs/>
          <w:color w:val="000000"/>
          <w:sz w:val="24"/>
        </w:rPr>
        <w:t>（三）项目目标：合理控制投煤量，达到节约外投煤的效果；根据窑内实际温度进行自动投煤，达到最佳效果，替代人工实现自动化。</w:t>
      </w:r>
    </w:p>
    <w:p w:rsidR="00FA6F83" w:rsidRPr="00750678" w:rsidRDefault="00FA6F83" w:rsidP="00FA6F83">
      <w:pPr>
        <w:widowControl/>
        <w:spacing w:line="440" w:lineRule="exact"/>
        <w:ind w:firstLineChars="200" w:firstLine="482"/>
        <w:rPr>
          <w:bCs/>
          <w:color w:val="000000"/>
          <w:sz w:val="24"/>
        </w:rPr>
      </w:pPr>
      <w:r w:rsidRPr="00750678">
        <w:rPr>
          <w:rFonts w:hAnsi="宋体"/>
          <w:b/>
          <w:bCs/>
          <w:color w:val="000000"/>
          <w:sz w:val="24"/>
        </w:rPr>
        <w:t>项目研究的内容</w:t>
      </w:r>
      <w:r w:rsidRPr="00750678">
        <w:rPr>
          <w:rFonts w:hAnsi="宋体"/>
          <w:bCs/>
          <w:color w:val="000000"/>
          <w:sz w:val="24"/>
        </w:rPr>
        <w:t>：</w:t>
      </w:r>
    </w:p>
    <w:p w:rsidR="00FA6F83" w:rsidRPr="00750678" w:rsidRDefault="00FA6F83" w:rsidP="00FA6F83">
      <w:pPr>
        <w:widowControl/>
        <w:spacing w:line="440" w:lineRule="exact"/>
        <w:ind w:firstLineChars="200" w:firstLine="480"/>
        <w:rPr>
          <w:bCs/>
          <w:color w:val="000000"/>
          <w:sz w:val="24"/>
        </w:rPr>
      </w:pPr>
      <w:r w:rsidRPr="00750678">
        <w:rPr>
          <w:rFonts w:hAnsi="宋体"/>
          <w:bCs/>
          <w:color w:val="000000"/>
          <w:sz w:val="24"/>
        </w:rPr>
        <w:t>投煤机采用螺旋式给料装置，由加料斗横向往投煤孔投入颗粒状或煤粉（还可投秸秆、木屑、麦壳等燃烧物），燃料由料斗落入螺旋输送器，由螺旋绞刀经料筒均匀输入下料管进入窑体内。投煤机由多个下料斗组成，安装在高温车位，每个料斗外投煤量由螺旋闸门调控。设备可手动按键操作，也可与隧道窑焙烧自动控制系统相连。</w:t>
      </w:r>
    </w:p>
    <w:p w:rsidR="00FA6F83" w:rsidRPr="00750678" w:rsidRDefault="00FA6F83" w:rsidP="00FA6F83">
      <w:pPr>
        <w:widowControl/>
        <w:spacing w:line="440" w:lineRule="exact"/>
        <w:ind w:firstLineChars="200" w:firstLine="482"/>
        <w:rPr>
          <w:b/>
          <w:bCs/>
          <w:color w:val="000000"/>
          <w:sz w:val="24"/>
        </w:rPr>
      </w:pPr>
      <w:r w:rsidRPr="00750678">
        <w:rPr>
          <w:rFonts w:hAnsi="宋体"/>
          <w:b/>
          <w:bCs/>
          <w:color w:val="000000"/>
          <w:sz w:val="24"/>
        </w:rPr>
        <w:t>项目主要技术难点和重点</w:t>
      </w:r>
    </w:p>
    <w:p w:rsidR="00FA6F83" w:rsidRPr="00750678" w:rsidRDefault="00FA6F83" w:rsidP="00FA6F83">
      <w:pPr>
        <w:widowControl/>
        <w:spacing w:line="440" w:lineRule="exact"/>
        <w:ind w:firstLineChars="200" w:firstLine="480"/>
        <w:rPr>
          <w:bCs/>
          <w:color w:val="000000"/>
          <w:sz w:val="24"/>
        </w:rPr>
      </w:pPr>
      <w:r w:rsidRPr="00750678">
        <w:rPr>
          <w:rFonts w:hAnsi="宋体"/>
          <w:bCs/>
          <w:color w:val="000000"/>
          <w:sz w:val="24"/>
        </w:rPr>
        <w:t>粉末状燃料在料斗中不易流动，易堆积，易造成料斗棚料；</w:t>
      </w:r>
    </w:p>
    <w:p w:rsidR="00FA6F83" w:rsidRPr="00750678" w:rsidRDefault="00FA6F83" w:rsidP="00FA6F83">
      <w:pPr>
        <w:widowControl/>
        <w:spacing w:line="440" w:lineRule="exact"/>
        <w:ind w:firstLineChars="200" w:firstLine="480"/>
        <w:rPr>
          <w:bCs/>
          <w:color w:val="000000"/>
          <w:sz w:val="24"/>
        </w:rPr>
      </w:pPr>
      <w:r w:rsidRPr="00750678">
        <w:rPr>
          <w:rFonts w:hAnsi="宋体"/>
          <w:bCs/>
          <w:color w:val="000000"/>
          <w:sz w:val="24"/>
        </w:rPr>
        <w:t>粉末状燃料易泄漏，对设备密封要求高；</w:t>
      </w:r>
    </w:p>
    <w:p w:rsidR="00FA6F83" w:rsidRPr="00750678" w:rsidRDefault="00FA6F83" w:rsidP="00FA6F83">
      <w:pPr>
        <w:widowControl/>
        <w:spacing w:line="440" w:lineRule="exact"/>
        <w:ind w:firstLineChars="200" w:firstLine="480"/>
        <w:rPr>
          <w:bCs/>
          <w:color w:val="000000"/>
          <w:sz w:val="24"/>
        </w:rPr>
      </w:pPr>
      <w:r w:rsidRPr="00750678">
        <w:rPr>
          <w:rFonts w:hAnsi="宋体"/>
          <w:bCs/>
          <w:color w:val="000000"/>
          <w:sz w:val="24"/>
        </w:rPr>
        <w:t>需准确测量窑内实际温度，并与投煤机联动投料，自动化程度高。</w:t>
      </w:r>
    </w:p>
    <w:p w:rsidR="00FA6F83" w:rsidRPr="00750678" w:rsidRDefault="00FA6F83" w:rsidP="00FA6F83">
      <w:pPr>
        <w:widowControl/>
        <w:spacing w:line="440" w:lineRule="exact"/>
        <w:ind w:firstLineChars="200" w:firstLine="482"/>
        <w:rPr>
          <w:bCs/>
          <w:color w:val="000000"/>
          <w:sz w:val="24"/>
        </w:rPr>
      </w:pPr>
      <w:r w:rsidRPr="00750678">
        <w:rPr>
          <w:rFonts w:hAnsi="宋体"/>
          <w:b/>
          <w:bCs/>
          <w:color w:val="000000"/>
          <w:sz w:val="24"/>
        </w:rPr>
        <w:t>创新点</w:t>
      </w:r>
      <w:r w:rsidRPr="00750678">
        <w:rPr>
          <w:rFonts w:hAnsi="宋体"/>
          <w:bCs/>
          <w:color w:val="000000"/>
          <w:sz w:val="24"/>
        </w:rPr>
        <w:t>：</w:t>
      </w:r>
    </w:p>
    <w:p w:rsidR="00FA6F83" w:rsidRPr="00750678" w:rsidRDefault="00FA6F83" w:rsidP="00FA6F83">
      <w:pPr>
        <w:widowControl/>
        <w:spacing w:line="440" w:lineRule="exact"/>
        <w:ind w:firstLineChars="200" w:firstLine="480"/>
        <w:rPr>
          <w:bCs/>
          <w:color w:val="000000"/>
          <w:sz w:val="24"/>
        </w:rPr>
      </w:pPr>
      <w:r w:rsidRPr="00750678">
        <w:rPr>
          <w:rFonts w:hAnsi="宋体"/>
          <w:bCs/>
          <w:color w:val="000000"/>
          <w:sz w:val="24"/>
        </w:rPr>
        <w:t>投煤机为独立研发产品，经试制、联动试验，单台产品达到国家标准质量检测要求。</w:t>
      </w:r>
    </w:p>
    <w:p w:rsidR="00FA6F83" w:rsidRPr="00750678" w:rsidRDefault="00FA6F83" w:rsidP="00FA6F83">
      <w:pPr>
        <w:widowControl/>
        <w:spacing w:line="440" w:lineRule="exact"/>
        <w:ind w:firstLineChars="200" w:firstLine="480"/>
        <w:rPr>
          <w:bCs/>
          <w:color w:val="000000"/>
          <w:sz w:val="24"/>
        </w:rPr>
      </w:pPr>
      <w:r w:rsidRPr="00750678">
        <w:rPr>
          <w:bCs/>
          <w:color w:val="000000"/>
          <w:sz w:val="24"/>
        </w:rPr>
        <w:t>a</w:t>
      </w:r>
      <w:r w:rsidRPr="00750678">
        <w:rPr>
          <w:rFonts w:hAnsi="宋体" w:hint="eastAsia"/>
          <w:bCs/>
          <w:color w:val="000000"/>
          <w:sz w:val="24"/>
        </w:rPr>
        <w:t xml:space="preserve">. </w:t>
      </w:r>
      <w:r w:rsidRPr="00750678">
        <w:rPr>
          <w:rFonts w:hAnsi="宋体"/>
          <w:bCs/>
          <w:color w:val="000000"/>
          <w:sz w:val="24"/>
        </w:rPr>
        <w:t>投煤机由多个下料斗组成，集中传动。</w:t>
      </w:r>
    </w:p>
    <w:p w:rsidR="00FA6F83" w:rsidRPr="00750678" w:rsidRDefault="00FA6F83" w:rsidP="00FA6F83">
      <w:pPr>
        <w:widowControl/>
        <w:spacing w:line="440" w:lineRule="exact"/>
        <w:ind w:firstLineChars="200" w:firstLine="480"/>
        <w:rPr>
          <w:bCs/>
          <w:color w:val="000000"/>
          <w:sz w:val="24"/>
        </w:rPr>
      </w:pPr>
      <w:r w:rsidRPr="00750678">
        <w:rPr>
          <w:bCs/>
          <w:color w:val="000000"/>
          <w:sz w:val="24"/>
        </w:rPr>
        <w:t>b</w:t>
      </w:r>
      <w:r w:rsidRPr="00750678">
        <w:rPr>
          <w:rFonts w:hAnsi="宋体" w:hint="eastAsia"/>
          <w:bCs/>
          <w:color w:val="000000"/>
          <w:sz w:val="24"/>
        </w:rPr>
        <w:t xml:space="preserve">. </w:t>
      </w:r>
      <w:r w:rsidRPr="00750678">
        <w:rPr>
          <w:rFonts w:hAnsi="宋体"/>
          <w:bCs/>
          <w:color w:val="000000"/>
          <w:sz w:val="24"/>
        </w:rPr>
        <w:t>驱动电机采用变频器变频控制，投煤量可控。</w:t>
      </w:r>
    </w:p>
    <w:p w:rsidR="00FA6F83" w:rsidRPr="00750678" w:rsidRDefault="00FA6F83" w:rsidP="00FA6F83">
      <w:pPr>
        <w:widowControl/>
        <w:spacing w:line="440" w:lineRule="exact"/>
        <w:ind w:firstLineChars="200" w:firstLine="480"/>
        <w:rPr>
          <w:bCs/>
          <w:color w:val="000000"/>
          <w:sz w:val="24"/>
        </w:rPr>
      </w:pPr>
      <w:r w:rsidRPr="00750678">
        <w:rPr>
          <w:rFonts w:hAnsi="宋体"/>
          <w:bCs/>
          <w:color w:val="000000"/>
          <w:sz w:val="24"/>
        </w:rPr>
        <w:t>简化设备结构，简单、高效。</w:t>
      </w:r>
    </w:p>
    <w:p w:rsidR="00FA6F83" w:rsidRPr="00750678" w:rsidRDefault="00FA6F83" w:rsidP="00FA6F83">
      <w:pPr>
        <w:spacing w:line="440" w:lineRule="exact"/>
        <w:ind w:firstLineChars="200" w:firstLine="480"/>
        <w:rPr>
          <w:bCs/>
          <w:color w:val="000000"/>
          <w:sz w:val="24"/>
        </w:rPr>
      </w:pPr>
      <w:r w:rsidRPr="00750678">
        <w:rPr>
          <w:rFonts w:hAnsi="宋体"/>
          <w:bCs/>
          <w:color w:val="000000"/>
          <w:sz w:val="24"/>
        </w:rPr>
        <w:t>外燃投煤焙烧及控制系统项目可实现年产</w:t>
      </w:r>
      <w:r w:rsidRPr="00750678">
        <w:rPr>
          <w:bCs/>
          <w:color w:val="000000"/>
          <w:sz w:val="24"/>
        </w:rPr>
        <w:t>8000</w:t>
      </w:r>
      <w:r w:rsidRPr="00750678">
        <w:rPr>
          <w:rFonts w:hAnsi="宋体"/>
          <w:bCs/>
          <w:color w:val="000000"/>
          <w:sz w:val="24"/>
        </w:rPr>
        <w:t>万块～</w:t>
      </w:r>
      <w:r w:rsidRPr="00750678">
        <w:rPr>
          <w:bCs/>
          <w:color w:val="000000"/>
          <w:sz w:val="24"/>
        </w:rPr>
        <w:t>1.2</w:t>
      </w:r>
      <w:r w:rsidRPr="00750678">
        <w:rPr>
          <w:rFonts w:hAnsi="宋体"/>
          <w:bCs/>
          <w:color w:val="000000"/>
          <w:sz w:val="24"/>
        </w:rPr>
        <w:t>亿折标砖的生产，此项技术水平与国际同类产品水平相当，销售价格仅为国外同等技术水平设备的</w:t>
      </w:r>
      <w:r w:rsidRPr="00750678">
        <w:rPr>
          <w:bCs/>
          <w:color w:val="000000"/>
          <w:sz w:val="24"/>
        </w:rPr>
        <w:t>60%</w:t>
      </w:r>
      <w:r w:rsidRPr="00750678">
        <w:rPr>
          <w:rFonts w:hAnsi="宋体"/>
          <w:bCs/>
          <w:color w:val="000000"/>
          <w:sz w:val="24"/>
        </w:rPr>
        <w:t>～</w:t>
      </w:r>
      <w:r w:rsidRPr="00750678">
        <w:rPr>
          <w:bCs/>
          <w:color w:val="000000"/>
          <w:sz w:val="24"/>
        </w:rPr>
        <w:t>70%</w:t>
      </w:r>
      <w:r w:rsidRPr="00750678">
        <w:rPr>
          <w:rFonts w:hAnsi="宋体"/>
          <w:bCs/>
          <w:color w:val="000000"/>
          <w:sz w:val="24"/>
        </w:rPr>
        <w:t>，性价比高，在国外有着很好的市场前景和竞争力。此项技术现已经转化为产品，并于</w:t>
      </w:r>
      <w:r w:rsidRPr="00750678">
        <w:rPr>
          <w:bCs/>
          <w:color w:val="000000"/>
          <w:sz w:val="24"/>
        </w:rPr>
        <w:t>2016</w:t>
      </w:r>
      <w:r w:rsidRPr="00750678">
        <w:rPr>
          <w:rFonts w:hAnsi="宋体"/>
          <w:bCs/>
          <w:color w:val="000000"/>
          <w:sz w:val="24"/>
        </w:rPr>
        <w:t>年应用于孟加拉项目中，现场反应整条生产线试运转良好，在国内推广应用还处于起步阶段，预测有很好的市场潜力。</w:t>
      </w:r>
    </w:p>
    <w:p w:rsidR="00FA6F83" w:rsidRPr="00750678" w:rsidRDefault="00FA6F83" w:rsidP="00FA6F83">
      <w:pPr>
        <w:spacing w:line="440" w:lineRule="exact"/>
        <w:ind w:firstLineChars="200" w:firstLine="482"/>
        <w:rPr>
          <w:b/>
          <w:bCs/>
          <w:color w:val="000000"/>
          <w:sz w:val="24"/>
        </w:rPr>
      </w:pPr>
      <w:r w:rsidRPr="00750678">
        <w:rPr>
          <w:rFonts w:hAnsi="宋体"/>
          <w:b/>
          <w:bCs/>
          <w:color w:val="000000"/>
          <w:sz w:val="24"/>
        </w:rPr>
        <w:t>实际应用效果及推广</w:t>
      </w:r>
    </w:p>
    <w:p w:rsidR="00FA6F83" w:rsidRPr="00750678" w:rsidRDefault="00FA6F83" w:rsidP="00FA6F83">
      <w:pPr>
        <w:widowControl/>
        <w:spacing w:line="440" w:lineRule="exact"/>
        <w:ind w:firstLineChars="200" w:firstLine="480"/>
        <w:rPr>
          <w:bCs/>
          <w:color w:val="000000"/>
          <w:sz w:val="24"/>
        </w:rPr>
      </w:pPr>
      <w:r w:rsidRPr="00750678">
        <w:rPr>
          <w:rFonts w:hAnsi="宋体"/>
          <w:bCs/>
          <w:color w:val="000000"/>
          <w:sz w:val="24"/>
        </w:rPr>
        <w:t>外燃投煤焙烧及控制系统项目可实现年产</w:t>
      </w:r>
      <w:r w:rsidRPr="00750678">
        <w:rPr>
          <w:bCs/>
          <w:color w:val="000000"/>
          <w:sz w:val="24"/>
        </w:rPr>
        <w:t>8000</w:t>
      </w:r>
      <w:r w:rsidRPr="00750678">
        <w:rPr>
          <w:rFonts w:hAnsi="宋体"/>
          <w:bCs/>
          <w:color w:val="000000"/>
          <w:sz w:val="24"/>
        </w:rPr>
        <w:t>万块～</w:t>
      </w:r>
      <w:r w:rsidRPr="00750678">
        <w:rPr>
          <w:bCs/>
          <w:color w:val="000000"/>
          <w:sz w:val="24"/>
        </w:rPr>
        <w:t>1.2</w:t>
      </w:r>
      <w:r w:rsidRPr="00750678">
        <w:rPr>
          <w:rFonts w:hAnsi="宋体"/>
          <w:bCs/>
          <w:color w:val="000000"/>
          <w:sz w:val="24"/>
        </w:rPr>
        <w:t>亿折标砖的生产，此项技术水平与国际同类产品水平相当，销售价格仅为国外同等技术水平设备的</w:t>
      </w:r>
      <w:r w:rsidRPr="00750678">
        <w:rPr>
          <w:bCs/>
          <w:color w:val="000000"/>
          <w:sz w:val="24"/>
        </w:rPr>
        <w:t>60%</w:t>
      </w:r>
      <w:r w:rsidRPr="00750678">
        <w:rPr>
          <w:rFonts w:hAnsi="宋体"/>
          <w:bCs/>
          <w:color w:val="000000"/>
          <w:sz w:val="24"/>
        </w:rPr>
        <w:t>～</w:t>
      </w:r>
      <w:r w:rsidRPr="00750678">
        <w:rPr>
          <w:bCs/>
          <w:color w:val="000000"/>
          <w:sz w:val="24"/>
        </w:rPr>
        <w:t>70%</w:t>
      </w:r>
      <w:r w:rsidRPr="00750678">
        <w:rPr>
          <w:rFonts w:hAnsi="宋体"/>
          <w:bCs/>
          <w:color w:val="000000"/>
          <w:sz w:val="24"/>
        </w:rPr>
        <w:t>，性价比高，在国外有着很好的市场前景和竞争力。此项技术现已经转化为产品，并于</w:t>
      </w:r>
      <w:r w:rsidRPr="00750678">
        <w:rPr>
          <w:bCs/>
          <w:color w:val="000000"/>
          <w:sz w:val="24"/>
        </w:rPr>
        <w:t>2016</w:t>
      </w:r>
      <w:r w:rsidRPr="00750678">
        <w:rPr>
          <w:rFonts w:hAnsi="宋体"/>
          <w:bCs/>
          <w:color w:val="000000"/>
          <w:sz w:val="24"/>
        </w:rPr>
        <w:t>年应用于孟加拉项目中，现场反应整条生产线试运转良好，在国内推广应用还处于起步阶段，预测有很好的市场潜力。</w:t>
      </w:r>
    </w:p>
    <w:p w:rsidR="00FA6F83" w:rsidRPr="00750678" w:rsidRDefault="00FA6F83" w:rsidP="00FA6F83">
      <w:pPr>
        <w:spacing w:line="440" w:lineRule="exact"/>
        <w:ind w:firstLineChars="200" w:firstLine="482"/>
        <w:rPr>
          <w:b/>
          <w:bCs/>
          <w:color w:val="000000"/>
          <w:sz w:val="24"/>
        </w:rPr>
      </w:pPr>
      <w:r w:rsidRPr="00750678">
        <w:rPr>
          <w:b/>
          <w:bCs/>
          <w:color w:val="000000"/>
          <w:sz w:val="24"/>
        </w:rPr>
        <w:t>5</w:t>
      </w:r>
      <w:r w:rsidRPr="00750678">
        <w:rPr>
          <w:rFonts w:hAnsi="宋体" w:hint="eastAsia"/>
          <w:b/>
          <w:bCs/>
          <w:color w:val="000000"/>
          <w:sz w:val="24"/>
        </w:rPr>
        <w:t xml:space="preserve">. </w:t>
      </w:r>
      <w:r w:rsidRPr="00750678">
        <w:rPr>
          <w:rFonts w:hAnsi="宋体"/>
          <w:b/>
          <w:bCs/>
          <w:color w:val="000000"/>
          <w:sz w:val="24"/>
        </w:rPr>
        <w:t>项目名称：</w:t>
      </w:r>
      <w:r w:rsidRPr="00750678">
        <w:rPr>
          <w:b/>
          <w:bCs/>
          <w:color w:val="000000"/>
          <w:sz w:val="24"/>
        </w:rPr>
        <w:t>JKY75/65-4.0</w:t>
      </w:r>
      <w:r w:rsidRPr="00750678">
        <w:rPr>
          <w:rFonts w:hAnsi="宋体"/>
          <w:b/>
          <w:bCs/>
          <w:color w:val="000000"/>
          <w:sz w:val="24"/>
        </w:rPr>
        <w:t>型硬塑挤出成型机（三等奖）</w:t>
      </w:r>
    </w:p>
    <w:p w:rsidR="00FA6F83" w:rsidRPr="00750678" w:rsidRDefault="00FA6F83" w:rsidP="00FA6F83">
      <w:pPr>
        <w:widowControl/>
        <w:spacing w:line="440" w:lineRule="exact"/>
        <w:ind w:firstLineChars="200" w:firstLine="482"/>
        <w:rPr>
          <w:b/>
          <w:bCs/>
          <w:color w:val="000000"/>
          <w:sz w:val="24"/>
        </w:rPr>
      </w:pPr>
      <w:r w:rsidRPr="00750678">
        <w:rPr>
          <w:rFonts w:hAnsi="宋体"/>
          <w:b/>
          <w:bCs/>
          <w:color w:val="000000"/>
          <w:sz w:val="24"/>
        </w:rPr>
        <w:t>完成单位：中节能东方双鸭山建材设备有限公司</w:t>
      </w:r>
    </w:p>
    <w:p w:rsidR="00FA6F83" w:rsidRPr="00750678" w:rsidRDefault="00FA6F83" w:rsidP="00FA6F83">
      <w:pPr>
        <w:widowControl/>
        <w:spacing w:line="440" w:lineRule="exact"/>
        <w:ind w:firstLineChars="200" w:firstLine="482"/>
        <w:rPr>
          <w:b/>
          <w:bCs/>
          <w:color w:val="000000"/>
          <w:sz w:val="24"/>
        </w:rPr>
      </w:pPr>
      <w:r w:rsidRPr="00750678">
        <w:rPr>
          <w:rFonts w:hAnsi="宋体"/>
          <w:b/>
          <w:bCs/>
          <w:color w:val="000000"/>
          <w:sz w:val="24"/>
        </w:rPr>
        <w:t>实施的背景：</w:t>
      </w:r>
    </w:p>
    <w:p w:rsidR="00FA6F83" w:rsidRPr="00750678" w:rsidRDefault="00FA6F83" w:rsidP="00FA6F83">
      <w:pPr>
        <w:widowControl/>
        <w:spacing w:line="440" w:lineRule="exact"/>
        <w:ind w:firstLineChars="200" w:firstLine="480"/>
        <w:rPr>
          <w:bCs/>
          <w:color w:val="000000"/>
          <w:sz w:val="24"/>
        </w:rPr>
      </w:pPr>
      <w:r w:rsidRPr="00750678">
        <w:rPr>
          <w:rFonts w:hAnsi="宋体"/>
          <w:bCs/>
          <w:color w:val="000000"/>
          <w:sz w:val="24"/>
        </w:rPr>
        <w:t>国内外同类产品比较，由于各种原因，我国在高品质大产量硬塑挤出成型机设备的研究、生产、应用上滞后于西方发达国家。目前，制砖企业普遍使用的挤出成型机，主要存在以下几个方面的不足：</w:t>
      </w:r>
    </w:p>
    <w:p w:rsidR="00FA6F83" w:rsidRPr="00750678" w:rsidRDefault="00FA6F83" w:rsidP="00FA6F83">
      <w:pPr>
        <w:widowControl/>
        <w:spacing w:line="440" w:lineRule="exact"/>
        <w:ind w:firstLineChars="200" w:firstLine="480"/>
        <w:rPr>
          <w:bCs/>
          <w:color w:val="000000"/>
          <w:sz w:val="24"/>
        </w:rPr>
      </w:pPr>
      <w:r w:rsidRPr="00750678">
        <w:rPr>
          <w:rFonts w:hAnsi="宋体"/>
          <w:bCs/>
          <w:color w:val="000000"/>
          <w:sz w:val="24"/>
        </w:rPr>
        <w:t>（</w:t>
      </w:r>
      <w:r w:rsidRPr="00750678">
        <w:rPr>
          <w:bCs/>
          <w:color w:val="000000"/>
          <w:sz w:val="24"/>
        </w:rPr>
        <w:t>1</w:t>
      </w:r>
      <w:r w:rsidRPr="00750678">
        <w:rPr>
          <w:rFonts w:hAnsi="宋体"/>
          <w:bCs/>
          <w:color w:val="000000"/>
          <w:sz w:val="24"/>
        </w:rPr>
        <w:t>）生产能力小时产量一般在</w:t>
      </w:r>
      <w:r w:rsidRPr="00750678">
        <w:rPr>
          <w:bCs/>
          <w:color w:val="000000"/>
          <w:sz w:val="24"/>
        </w:rPr>
        <w:t>1</w:t>
      </w:r>
      <w:r w:rsidRPr="00750678">
        <w:rPr>
          <w:rFonts w:hAnsi="宋体"/>
          <w:bCs/>
          <w:color w:val="000000"/>
          <w:sz w:val="24"/>
        </w:rPr>
        <w:t>万到</w:t>
      </w:r>
      <w:r w:rsidRPr="00750678">
        <w:rPr>
          <w:bCs/>
          <w:color w:val="000000"/>
          <w:sz w:val="24"/>
        </w:rPr>
        <w:t>2</w:t>
      </w:r>
      <w:r w:rsidRPr="00750678">
        <w:rPr>
          <w:rFonts w:hAnsi="宋体"/>
          <w:bCs/>
          <w:color w:val="000000"/>
          <w:sz w:val="24"/>
        </w:rPr>
        <w:t>万之间，无法满足现代化砖厂对高挤出压力、大产量挤出机的需求。</w:t>
      </w:r>
    </w:p>
    <w:p w:rsidR="00FA6F83" w:rsidRPr="00750678" w:rsidRDefault="00FA6F83" w:rsidP="00FA6F83">
      <w:pPr>
        <w:widowControl/>
        <w:spacing w:line="440" w:lineRule="exact"/>
        <w:ind w:firstLineChars="200" w:firstLine="480"/>
        <w:rPr>
          <w:bCs/>
          <w:color w:val="000000"/>
          <w:sz w:val="24"/>
        </w:rPr>
      </w:pPr>
      <w:r w:rsidRPr="00750678">
        <w:rPr>
          <w:rFonts w:hAnsi="宋体"/>
          <w:bCs/>
          <w:color w:val="000000"/>
          <w:sz w:val="24"/>
        </w:rPr>
        <w:t>（</w:t>
      </w:r>
      <w:r w:rsidRPr="00750678">
        <w:rPr>
          <w:bCs/>
          <w:color w:val="000000"/>
          <w:sz w:val="24"/>
        </w:rPr>
        <w:t>2</w:t>
      </w:r>
      <w:r w:rsidRPr="00750678">
        <w:rPr>
          <w:rFonts w:hAnsi="宋体"/>
          <w:bCs/>
          <w:color w:val="000000"/>
          <w:sz w:val="24"/>
        </w:rPr>
        <w:t>）机械传动核心部位的减速机采用中硬齿面标准减速机，无法适应恶劣的工作环境，减速机的使用寿命低，经常停机检查，影响设备的正常运转。</w:t>
      </w:r>
    </w:p>
    <w:p w:rsidR="00FA6F83" w:rsidRPr="00750678" w:rsidRDefault="00FA6F83" w:rsidP="00FA6F83">
      <w:pPr>
        <w:widowControl/>
        <w:spacing w:line="440" w:lineRule="exact"/>
        <w:ind w:firstLineChars="200" w:firstLine="480"/>
        <w:rPr>
          <w:bCs/>
          <w:color w:val="000000"/>
          <w:sz w:val="24"/>
        </w:rPr>
      </w:pPr>
      <w:r w:rsidRPr="00750678">
        <w:rPr>
          <w:rFonts w:hAnsi="宋体"/>
          <w:bCs/>
          <w:color w:val="000000"/>
          <w:sz w:val="24"/>
        </w:rPr>
        <w:t>（</w:t>
      </w:r>
      <w:r w:rsidRPr="00750678">
        <w:rPr>
          <w:bCs/>
          <w:color w:val="000000"/>
          <w:sz w:val="24"/>
        </w:rPr>
        <w:t>3</w:t>
      </w:r>
      <w:r w:rsidRPr="00750678">
        <w:rPr>
          <w:rFonts w:hAnsi="宋体"/>
          <w:bCs/>
          <w:color w:val="000000"/>
          <w:sz w:val="24"/>
        </w:rPr>
        <w:t>）机头、机口处，无泥条挤出调速闸板。当坯条速度不一致、有缺陷时无法及时调整。</w:t>
      </w:r>
    </w:p>
    <w:p w:rsidR="00FA6F83" w:rsidRPr="00750678" w:rsidRDefault="00FA6F83" w:rsidP="00FA6F83">
      <w:pPr>
        <w:widowControl/>
        <w:spacing w:line="440" w:lineRule="exact"/>
        <w:ind w:firstLineChars="200" w:firstLine="480"/>
        <w:rPr>
          <w:bCs/>
          <w:color w:val="000000"/>
          <w:sz w:val="24"/>
        </w:rPr>
      </w:pPr>
      <w:r w:rsidRPr="00750678">
        <w:rPr>
          <w:rFonts w:hAnsi="宋体"/>
          <w:bCs/>
          <w:color w:val="000000"/>
          <w:sz w:val="24"/>
        </w:rPr>
        <w:t>（</w:t>
      </w:r>
      <w:r w:rsidRPr="00750678">
        <w:rPr>
          <w:bCs/>
          <w:color w:val="000000"/>
          <w:sz w:val="24"/>
        </w:rPr>
        <w:t>4</w:t>
      </w:r>
      <w:r w:rsidRPr="00750678">
        <w:rPr>
          <w:rFonts w:hAnsi="宋体"/>
          <w:bCs/>
          <w:color w:val="000000"/>
          <w:sz w:val="24"/>
        </w:rPr>
        <w:t>）上、下级绞刀、护瓦等磨损快，</w:t>
      </w:r>
      <w:r w:rsidRPr="00750678">
        <w:rPr>
          <w:bCs/>
          <w:color w:val="000000"/>
          <w:sz w:val="24"/>
        </w:rPr>
        <w:t>3</w:t>
      </w:r>
      <w:r w:rsidRPr="00750678">
        <w:rPr>
          <w:rFonts w:hAnsi="宋体"/>
          <w:bCs/>
          <w:color w:val="000000"/>
          <w:sz w:val="24"/>
        </w:rPr>
        <w:t>～</w:t>
      </w:r>
      <w:r w:rsidRPr="00750678">
        <w:rPr>
          <w:bCs/>
          <w:color w:val="000000"/>
          <w:sz w:val="24"/>
        </w:rPr>
        <w:t>5</w:t>
      </w:r>
      <w:r w:rsidRPr="00750678">
        <w:rPr>
          <w:rFonts w:hAnsi="宋体"/>
          <w:bCs/>
          <w:color w:val="000000"/>
          <w:sz w:val="24"/>
        </w:rPr>
        <w:t>天进行修复一次，不仅加大了工人的劳强度，而且严重影响企业的正常生产；熔覆耐磨堆焊层后，绞刀表面粗糙，导致设备运转电流加大，不仅浪费了大量的电能，而且加重了电机、减速机的负荷，给设备的安全正常运转带来隐患。</w:t>
      </w:r>
    </w:p>
    <w:p w:rsidR="00FA6F83" w:rsidRPr="00750678" w:rsidRDefault="00FA6F83" w:rsidP="00FA6F83">
      <w:pPr>
        <w:widowControl/>
        <w:spacing w:line="440" w:lineRule="exact"/>
        <w:ind w:firstLineChars="200" w:firstLine="482"/>
        <w:rPr>
          <w:bCs/>
          <w:color w:val="000000"/>
          <w:sz w:val="24"/>
        </w:rPr>
      </w:pPr>
      <w:r w:rsidRPr="00750678">
        <w:rPr>
          <w:rFonts w:hAnsi="宋体"/>
          <w:b/>
          <w:bCs/>
          <w:color w:val="000000"/>
          <w:sz w:val="24"/>
        </w:rPr>
        <w:t>技术革新内容</w:t>
      </w:r>
      <w:r w:rsidRPr="00750678">
        <w:rPr>
          <w:rFonts w:hAnsi="宋体"/>
          <w:bCs/>
          <w:color w:val="000000"/>
          <w:sz w:val="24"/>
        </w:rPr>
        <w:t>：</w:t>
      </w:r>
    </w:p>
    <w:p w:rsidR="00FA6F83" w:rsidRPr="00750678" w:rsidRDefault="00FA6F83" w:rsidP="00FA6F83">
      <w:pPr>
        <w:widowControl/>
        <w:spacing w:line="440" w:lineRule="exact"/>
        <w:ind w:firstLineChars="200" w:firstLine="480"/>
        <w:rPr>
          <w:bCs/>
          <w:color w:val="000000"/>
          <w:sz w:val="24"/>
        </w:rPr>
      </w:pPr>
      <w:r w:rsidRPr="00750678">
        <w:rPr>
          <w:rFonts w:hAnsi="宋体"/>
          <w:bCs/>
          <w:color w:val="000000"/>
          <w:sz w:val="24"/>
        </w:rPr>
        <w:t>（</w:t>
      </w:r>
      <w:r w:rsidRPr="00750678">
        <w:rPr>
          <w:bCs/>
          <w:color w:val="000000"/>
          <w:sz w:val="24"/>
        </w:rPr>
        <w:t>1</w:t>
      </w:r>
      <w:r w:rsidRPr="00750678">
        <w:rPr>
          <w:rFonts w:hAnsi="宋体"/>
          <w:bCs/>
          <w:color w:val="000000"/>
          <w:sz w:val="24"/>
        </w:rPr>
        <w:t>）大产量硬塑挤出成型机采用联合机型丁字形布置，由上级双轴搅拌挤出部分与下级螺旋挤出部分组成。</w:t>
      </w:r>
    </w:p>
    <w:p w:rsidR="00FA6F83" w:rsidRPr="00750678" w:rsidRDefault="00FA6F83" w:rsidP="00FA6F83">
      <w:pPr>
        <w:spacing w:line="440" w:lineRule="exact"/>
        <w:ind w:firstLineChars="200" w:firstLine="480"/>
        <w:rPr>
          <w:bCs/>
          <w:color w:val="000000"/>
          <w:sz w:val="24"/>
        </w:rPr>
      </w:pPr>
      <w:r w:rsidRPr="00750678">
        <w:rPr>
          <w:rFonts w:hAnsi="宋体"/>
          <w:bCs/>
          <w:color w:val="000000"/>
          <w:sz w:val="24"/>
        </w:rPr>
        <w:t>上级双轴搅拌挤出部分由电机、气动离合器、减速器、搅拌箱、搅拌轴、护轴瓦、搅拌刀、螺旋绞刀、内牙板、轮牙板及真空箱等组成。上级双轴搅拌挤出部分由搅拌机电机经</w:t>
      </w:r>
      <w:r w:rsidRPr="00750678">
        <w:rPr>
          <w:bCs/>
          <w:color w:val="000000"/>
          <w:sz w:val="24"/>
        </w:rPr>
        <w:t>15N</w:t>
      </w:r>
      <w:r w:rsidRPr="00750678">
        <w:rPr>
          <w:rFonts w:hAnsi="宋体"/>
          <w:bCs/>
          <w:color w:val="000000"/>
          <w:sz w:val="24"/>
        </w:rPr>
        <w:t>窄</w:t>
      </w:r>
      <w:r w:rsidRPr="00750678">
        <w:rPr>
          <w:bCs/>
          <w:color w:val="000000"/>
          <w:sz w:val="24"/>
        </w:rPr>
        <w:t>V</w:t>
      </w:r>
      <w:r w:rsidRPr="00750678">
        <w:rPr>
          <w:rFonts w:hAnsi="宋体"/>
          <w:bCs/>
          <w:color w:val="000000"/>
          <w:sz w:val="24"/>
        </w:rPr>
        <w:t>带、气动离合器、减速机等传动，使搅拌机主轴获得所需的转速，进入工作状态。泥料由进料口进入搅拌槽，经过搅拌刀搅拌并不断推进，进入螺旋绞刀段挤压后经切刀切制成一定规格的细小泥条段进入真空箱。</w:t>
      </w:r>
    </w:p>
    <w:p w:rsidR="00FA6F83" w:rsidRPr="00750678" w:rsidRDefault="00FA6F83" w:rsidP="00FA6F83">
      <w:pPr>
        <w:spacing w:line="440" w:lineRule="exact"/>
        <w:ind w:firstLineChars="200" w:firstLine="480"/>
        <w:rPr>
          <w:bCs/>
          <w:color w:val="000000"/>
          <w:sz w:val="24"/>
        </w:rPr>
      </w:pPr>
      <w:r w:rsidRPr="00750678">
        <w:rPr>
          <w:rFonts w:hAnsi="宋体"/>
          <w:bCs/>
          <w:color w:val="000000"/>
          <w:sz w:val="24"/>
        </w:rPr>
        <w:t>（</w:t>
      </w:r>
      <w:r w:rsidRPr="00750678">
        <w:rPr>
          <w:bCs/>
          <w:color w:val="000000"/>
          <w:sz w:val="24"/>
        </w:rPr>
        <w:t>2</w:t>
      </w:r>
      <w:r w:rsidRPr="00750678">
        <w:rPr>
          <w:rFonts w:hAnsi="宋体"/>
          <w:bCs/>
          <w:color w:val="000000"/>
          <w:sz w:val="24"/>
        </w:rPr>
        <w:t>）下级螺旋挤出部分由电机、气动离合器、减速器、主轴、主箱体、泥缸、绞刀、绞刀轴、机头、稀油润滑系统等组成。下级螺旋挤出部分的动力由挤出机电机经</w:t>
      </w:r>
      <w:r w:rsidRPr="00750678">
        <w:rPr>
          <w:bCs/>
          <w:color w:val="000000"/>
          <w:sz w:val="24"/>
        </w:rPr>
        <w:t>25N</w:t>
      </w:r>
      <w:r w:rsidRPr="00750678">
        <w:rPr>
          <w:rFonts w:hAnsi="宋体"/>
          <w:bCs/>
          <w:color w:val="000000"/>
          <w:sz w:val="24"/>
        </w:rPr>
        <w:t>窄</w:t>
      </w:r>
      <w:r w:rsidRPr="00750678">
        <w:rPr>
          <w:bCs/>
          <w:color w:val="000000"/>
          <w:sz w:val="24"/>
        </w:rPr>
        <w:t>V</w:t>
      </w:r>
      <w:r w:rsidRPr="00750678">
        <w:rPr>
          <w:rFonts w:hAnsi="宋体"/>
          <w:bCs/>
          <w:color w:val="000000"/>
          <w:sz w:val="24"/>
        </w:rPr>
        <w:t>带、气动离合器、减速机等传递给挤出机主轴，泥料经抽真空后被螺旋绞刀自受料箱后段向前推进、压缩，最后经机口</w:t>
      </w:r>
      <w:r w:rsidRPr="00750678">
        <w:rPr>
          <w:bCs/>
          <w:color w:val="000000"/>
          <w:sz w:val="24"/>
        </w:rPr>
        <w:t>(</w:t>
      </w:r>
      <w:r w:rsidRPr="00750678">
        <w:rPr>
          <w:rFonts w:hAnsi="宋体"/>
          <w:bCs/>
          <w:color w:val="000000"/>
          <w:sz w:val="24"/>
        </w:rPr>
        <w:t>装有芯具</w:t>
      </w:r>
      <w:r w:rsidRPr="00750678">
        <w:rPr>
          <w:bCs/>
          <w:color w:val="000000"/>
          <w:sz w:val="24"/>
        </w:rPr>
        <w:t>)</w:t>
      </w:r>
      <w:r w:rsidRPr="00750678">
        <w:rPr>
          <w:rFonts w:hAnsi="宋体"/>
          <w:bCs/>
          <w:color w:val="000000"/>
          <w:sz w:val="24"/>
        </w:rPr>
        <w:t>被挤制成所需断面尺寸和孔型的泥条。</w:t>
      </w:r>
    </w:p>
    <w:p w:rsidR="00FA6F83" w:rsidRPr="00750678" w:rsidRDefault="00FA6F83" w:rsidP="00FA6F83">
      <w:pPr>
        <w:widowControl/>
        <w:spacing w:line="440" w:lineRule="exact"/>
        <w:ind w:firstLineChars="200" w:firstLine="480"/>
        <w:rPr>
          <w:bCs/>
          <w:color w:val="000000"/>
          <w:sz w:val="24"/>
        </w:rPr>
      </w:pPr>
      <w:r w:rsidRPr="00750678">
        <w:rPr>
          <w:rFonts w:hAnsi="宋体"/>
          <w:bCs/>
          <w:color w:val="000000"/>
          <w:sz w:val="24"/>
        </w:rPr>
        <w:t>（</w:t>
      </w:r>
      <w:r w:rsidRPr="00750678">
        <w:rPr>
          <w:bCs/>
          <w:color w:val="000000"/>
          <w:sz w:val="24"/>
        </w:rPr>
        <w:t>3</w:t>
      </w:r>
      <w:r w:rsidRPr="00750678">
        <w:rPr>
          <w:rFonts w:hAnsi="宋体"/>
          <w:bCs/>
          <w:color w:val="000000"/>
          <w:sz w:val="24"/>
        </w:rPr>
        <w:t>）抽真空系统由水环式真空泵、水箱等组成，并通过管路同双级真空挤出机真空箱相连。其功能是将泥料中的空气抽出，从而提高泥料的成型性能和砖坯的密实度，并改善制品的外观质量，提高制品的强度。</w:t>
      </w:r>
    </w:p>
    <w:p w:rsidR="00FA6F83" w:rsidRPr="00750678" w:rsidRDefault="00FA6F83" w:rsidP="00FA6F83">
      <w:pPr>
        <w:widowControl/>
        <w:spacing w:line="440" w:lineRule="exact"/>
        <w:ind w:firstLineChars="200" w:firstLine="480"/>
        <w:rPr>
          <w:bCs/>
          <w:color w:val="000000"/>
          <w:sz w:val="24"/>
        </w:rPr>
      </w:pPr>
      <w:r w:rsidRPr="00750678">
        <w:rPr>
          <w:rFonts w:hAnsi="宋体"/>
          <w:bCs/>
          <w:color w:val="000000"/>
          <w:sz w:val="24"/>
        </w:rPr>
        <w:t>（</w:t>
      </w:r>
      <w:r w:rsidRPr="00750678">
        <w:rPr>
          <w:bCs/>
          <w:color w:val="000000"/>
          <w:sz w:val="24"/>
        </w:rPr>
        <w:t>4</w:t>
      </w:r>
      <w:r w:rsidRPr="00750678">
        <w:rPr>
          <w:rFonts w:hAnsi="宋体"/>
          <w:bCs/>
          <w:color w:val="000000"/>
          <w:sz w:val="24"/>
        </w:rPr>
        <w:t>）稀油润滑系统除设有部件润滑点外，还设有独立的稀油润滑系统，为下级挤出机减速器压泥板轴的齿轮和轴承提供稀油润滑，保证减速正常工作。</w:t>
      </w:r>
    </w:p>
    <w:p w:rsidR="00FA6F83" w:rsidRPr="00750678" w:rsidRDefault="00FA6F83" w:rsidP="00FA6F83">
      <w:pPr>
        <w:widowControl/>
        <w:spacing w:line="440" w:lineRule="exact"/>
        <w:ind w:firstLineChars="200" w:firstLine="480"/>
        <w:rPr>
          <w:bCs/>
          <w:color w:val="000000"/>
          <w:sz w:val="24"/>
        </w:rPr>
      </w:pPr>
      <w:r w:rsidRPr="00750678">
        <w:rPr>
          <w:rFonts w:hAnsi="宋体"/>
          <w:bCs/>
          <w:color w:val="000000"/>
          <w:sz w:val="24"/>
        </w:rPr>
        <w:t>（</w:t>
      </w:r>
      <w:r w:rsidRPr="00750678">
        <w:rPr>
          <w:bCs/>
          <w:color w:val="000000"/>
          <w:sz w:val="24"/>
        </w:rPr>
        <w:t>5</w:t>
      </w:r>
      <w:r w:rsidRPr="00750678">
        <w:rPr>
          <w:rFonts w:hAnsi="宋体"/>
          <w:bCs/>
          <w:color w:val="000000"/>
          <w:sz w:val="24"/>
        </w:rPr>
        <w:t>）机口高压水润滑系统，安装在独立可移动的机座上，高压水由三缸柱塞泵提供。电动机通过联轴器驱动三缸柱塞泵</w:t>
      </w:r>
      <w:r w:rsidRPr="00750678">
        <w:rPr>
          <w:bCs/>
          <w:color w:val="000000"/>
          <w:sz w:val="24"/>
        </w:rPr>
        <w:t xml:space="preserve"> </w:t>
      </w:r>
      <w:r w:rsidRPr="00750678">
        <w:rPr>
          <w:rFonts w:hAnsi="宋体"/>
          <w:bCs/>
          <w:color w:val="000000"/>
          <w:sz w:val="24"/>
        </w:rPr>
        <w:t>，水由进水管进入泵体，出水管连接在分水器上，高压水由分水器经节流阀流向机口各个润滑点，分别对泥条的四个面进行润滑和调节泥条各角的挤出速度。用手旋转节流阀的旋转手柄就可以调节各条水路的流量，起到调节泥条各点挤出速度的目的。</w:t>
      </w:r>
    </w:p>
    <w:p w:rsidR="00FA6F83" w:rsidRPr="00750678" w:rsidRDefault="00FA6F83" w:rsidP="00FA6F83">
      <w:pPr>
        <w:widowControl/>
        <w:spacing w:line="440" w:lineRule="exact"/>
        <w:ind w:firstLineChars="200" w:firstLine="480"/>
        <w:rPr>
          <w:bCs/>
          <w:color w:val="000000"/>
          <w:sz w:val="24"/>
        </w:rPr>
      </w:pPr>
      <w:r w:rsidRPr="00750678">
        <w:rPr>
          <w:rFonts w:hAnsi="宋体"/>
          <w:bCs/>
          <w:color w:val="000000"/>
          <w:sz w:val="24"/>
        </w:rPr>
        <w:t>（</w:t>
      </w:r>
      <w:r w:rsidRPr="00750678">
        <w:rPr>
          <w:bCs/>
          <w:color w:val="000000"/>
          <w:sz w:val="24"/>
        </w:rPr>
        <w:t>6</w:t>
      </w:r>
      <w:r w:rsidRPr="00750678">
        <w:rPr>
          <w:rFonts w:hAnsi="宋体"/>
          <w:bCs/>
          <w:color w:val="000000"/>
          <w:sz w:val="24"/>
        </w:rPr>
        <w:t>）气路，双级真空挤出机的上级双轴搅拌挤出部分、下级螺旋挤出部分均设有气动离合器，气源一般由工厂压缩空气站提供，气路同气动离合器相连接。</w:t>
      </w:r>
    </w:p>
    <w:p w:rsidR="00FA6F83" w:rsidRPr="00750678" w:rsidRDefault="00FA6F83" w:rsidP="00FA6F83">
      <w:pPr>
        <w:widowControl/>
        <w:spacing w:line="440" w:lineRule="exact"/>
        <w:ind w:firstLineChars="200" w:firstLine="482"/>
        <w:rPr>
          <w:b/>
          <w:bCs/>
          <w:color w:val="000000"/>
          <w:sz w:val="24"/>
        </w:rPr>
      </w:pPr>
      <w:r w:rsidRPr="00750678">
        <w:rPr>
          <w:rFonts w:hAnsi="宋体"/>
          <w:b/>
          <w:bCs/>
          <w:color w:val="000000"/>
          <w:sz w:val="24"/>
        </w:rPr>
        <w:t>创新点</w:t>
      </w:r>
    </w:p>
    <w:p w:rsidR="00FA6F83" w:rsidRPr="00750678" w:rsidRDefault="00FA6F83" w:rsidP="00FA6F83">
      <w:pPr>
        <w:widowControl/>
        <w:spacing w:line="440" w:lineRule="exact"/>
        <w:ind w:firstLineChars="200" w:firstLine="480"/>
        <w:rPr>
          <w:b/>
          <w:bCs/>
          <w:color w:val="000000"/>
          <w:sz w:val="24"/>
        </w:rPr>
      </w:pPr>
      <w:r w:rsidRPr="00750678">
        <w:rPr>
          <w:rFonts w:hAnsi="宋体"/>
          <w:bCs/>
          <w:color w:val="000000"/>
          <w:sz w:val="24"/>
        </w:rPr>
        <w:t>（</w:t>
      </w:r>
      <w:r w:rsidRPr="00750678">
        <w:rPr>
          <w:bCs/>
          <w:color w:val="000000"/>
          <w:sz w:val="24"/>
        </w:rPr>
        <w:t>1</w:t>
      </w:r>
      <w:r w:rsidRPr="00750678">
        <w:rPr>
          <w:rFonts w:hAnsi="宋体"/>
          <w:bCs/>
          <w:color w:val="000000"/>
          <w:sz w:val="24"/>
        </w:rPr>
        <w:t>）设备实现全自动化生产，小时产量</w:t>
      </w:r>
      <w:r w:rsidRPr="00750678">
        <w:rPr>
          <w:bCs/>
          <w:color w:val="000000"/>
          <w:sz w:val="24"/>
        </w:rPr>
        <w:t>4</w:t>
      </w:r>
      <w:r w:rsidRPr="00750678">
        <w:rPr>
          <w:rFonts w:hAnsi="宋体"/>
          <w:bCs/>
          <w:color w:val="000000"/>
          <w:sz w:val="24"/>
        </w:rPr>
        <w:t>万～</w:t>
      </w:r>
      <w:r w:rsidRPr="00750678">
        <w:rPr>
          <w:bCs/>
          <w:color w:val="000000"/>
          <w:sz w:val="24"/>
        </w:rPr>
        <w:t>5</w:t>
      </w:r>
      <w:r w:rsidRPr="00750678">
        <w:rPr>
          <w:rFonts w:hAnsi="宋体"/>
          <w:bCs/>
          <w:color w:val="000000"/>
          <w:sz w:val="24"/>
        </w:rPr>
        <w:t>万块折标，满足现代化砖厂对大产量砖机的需要。</w:t>
      </w:r>
    </w:p>
    <w:p w:rsidR="00FA6F83" w:rsidRPr="00750678" w:rsidRDefault="00FA6F83" w:rsidP="00FA6F83">
      <w:pPr>
        <w:widowControl/>
        <w:spacing w:line="440" w:lineRule="exact"/>
        <w:ind w:firstLineChars="200" w:firstLine="480"/>
        <w:rPr>
          <w:bCs/>
          <w:color w:val="000000"/>
          <w:sz w:val="24"/>
        </w:rPr>
      </w:pPr>
      <w:r w:rsidRPr="00750678">
        <w:rPr>
          <w:rFonts w:hAnsi="宋体"/>
          <w:bCs/>
          <w:color w:val="000000"/>
          <w:sz w:val="24"/>
        </w:rPr>
        <w:t>（</w:t>
      </w:r>
      <w:r w:rsidRPr="00750678">
        <w:rPr>
          <w:bCs/>
          <w:color w:val="000000"/>
          <w:sz w:val="24"/>
        </w:rPr>
        <w:t>2</w:t>
      </w:r>
      <w:r w:rsidRPr="00750678">
        <w:rPr>
          <w:rFonts w:hAnsi="宋体"/>
          <w:bCs/>
          <w:color w:val="000000"/>
          <w:sz w:val="24"/>
        </w:rPr>
        <w:t>）挤出压力高，产品质量好。</w:t>
      </w:r>
    </w:p>
    <w:p w:rsidR="00FA6F83" w:rsidRPr="00750678" w:rsidRDefault="00FA6F83" w:rsidP="00FA6F83">
      <w:pPr>
        <w:widowControl/>
        <w:spacing w:line="440" w:lineRule="exact"/>
        <w:ind w:firstLineChars="200" w:firstLine="480"/>
        <w:rPr>
          <w:bCs/>
          <w:color w:val="000000"/>
          <w:sz w:val="24"/>
        </w:rPr>
      </w:pPr>
      <w:r w:rsidRPr="00750678">
        <w:rPr>
          <w:rFonts w:hAnsi="宋体"/>
          <w:bCs/>
          <w:color w:val="000000"/>
          <w:sz w:val="24"/>
        </w:rPr>
        <w:t>（</w:t>
      </w:r>
      <w:r w:rsidRPr="00750678">
        <w:rPr>
          <w:bCs/>
          <w:color w:val="000000"/>
          <w:sz w:val="24"/>
        </w:rPr>
        <w:t>3</w:t>
      </w:r>
      <w:r w:rsidRPr="00750678">
        <w:rPr>
          <w:rFonts w:hAnsi="宋体"/>
          <w:bCs/>
          <w:color w:val="000000"/>
          <w:sz w:val="24"/>
        </w:rPr>
        <w:t>）上级减速机和下级减速机均采用专业减速机供应商定制的专用减速机，并经专门优化设计，适应挤出机恶劣的生产环境，结构紧凑，具有较高的使用寿命。</w:t>
      </w:r>
    </w:p>
    <w:p w:rsidR="00FA6F83" w:rsidRPr="00750678" w:rsidRDefault="00FA6F83" w:rsidP="00FA6F83">
      <w:pPr>
        <w:widowControl/>
        <w:spacing w:line="440" w:lineRule="exact"/>
        <w:ind w:firstLineChars="200" w:firstLine="480"/>
        <w:rPr>
          <w:bCs/>
          <w:color w:val="000000"/>
          <w:sz w:val="24"/>
        </w:rPr>
      </w:pPr>
      <w:r w:rsidRPr="00750678">
        <w:rPr>
          <w:rFonts w:hAnsi="宋体"/>
          <w:bCs/>
          <w:color w:val="000000"/>
          <w:sz w:val="24"/>
        </w:rPr>
        <w:t>（</w:t>
      </w:r>
      <w:r w:rsidRPr="00750678">
        <w:rPr>
          <w:bCs/>
          <w:color w:val="000000"/>
          <w:sz w:val="24"/>
        </w:rPr>
        <w:t>4</w:t>
      </w:r>
      <w:r w:rsidRPr="00750678">
        <w:rPr>
          <w:rFonts w:hAnsi="宋体"/>
          <w:bCs/>
          <w:color w:val="000000"/>
          <w:sz w:val="24"/>
        </w:rPr>
        <w:t>）上、下级离合器均采用气动离合器，气动离合，工作可靠，故障率低。</w:t>
      </w:r>
    </w:p>
    <w:p w:rsidR="00FA6F83" w:rsidRPr="00750678" w:rsidRDefault="00FA6F83" w:rsidP="00FA6F83">
      <w:pPr>
        <w:widowControl/>
        <w:spacing w:line="440" w:lineRule="exact"/>
        <w:ind w:firstLineChars="200" w:firstLine="480"/>
        <w:rPr>
          <w:bCs/>
          <w:color w:val="000000"/>
          <w:sz w:val="24"/>
        </w:rPr>
      </w:pPr>
      <w:r w:rsidRPr="00750678">
        <w:rPr>
          <w:rFonts w:hAnsi="宋体"/>
          <w:bCs/>
          <w:color w:val="000000"/>
          <w:sz w:val="24"/>
        </w:rPr>
        <w:t>（</w:t>
      </w:r>
      <w:r w:rsidRPr="00750678">
        <w:rPr>
          <w:bCs/>
          <w:color w:val="000000"/>
          <w:sz w:val="24"/>
        </w:rPr>
        <w:t>5</w:t>
      </w:r>
      <w:r w:rsidRPr="00750678">
        <w:rPr>
          <w:rFonts w:hAnsi="宋体"/>
          <w:bCs/>
          <w:color w:val="000000"/>
          <w:sz w:val="24"/>
        </w:rPr>
        <w:t>）挤出机下级主轴采用浮动轴结构，绞刀采用耐磨绞刀，并保证绞刀与泥缸之间的间隙</w:t>
      </w:r>
      <w:r w:rsidRPr="00750678">
        <w:rPr>
          <w:bCs/>
          <w:color w:val="000000"/>
          <w:sz w:val="24"/>
        </w:rPr>
        <w:t>≤</w:t>
      </w:r>
      <w:smartTag w:uri="urn:schemas-microsoft-com:office:smarttags" w:element="chmetcnv">
        <w:smartTagPr>
          <w:attr w:name="TCSC" w:val="0"/>
          <w:attr w:name="NumberType" w:val="1"/>
          <w:attr w:name="Negative" w:val="False"/>
          <w:attr w:name="HasSpace" w:val="False"/>
          <w:attr w:name="SourceValue" w:val="5"/>
          <w:attr w:name="UnitName" w:val="公斤"/>
        </w:smartTagPr>
        <w:r w:rsidRPr="00750678">
          <w:rPr>
            <w:bCs/>
            <w:color w:val="000000"/>
            <w:sz w:val="24"/>
          </w:rPr>
          <w:t>5mm</w:t>
        </w:r>
      </w:smartTag>
      <w:r w:rsidRPr="00750678">
        <w:rPr>
          <w:rFonts w:hAnsi="宋体"/>
          <w:bCs/>
          <w:color w:val="000000"/>
          <w:sz w:val="24"/>
        </w:rPr>
        <w:t>，减少绞刀与衬套间的返泥，提高绞刀的挤出效率。</w:t>
      </w:r>
    </w:p>
    <w:p w:rsidR="00FA6F83" w:rsidRPr="00750678" w:rsidRDefault="00FA6F83" w:rsidP="00FA6F83">
      <w:pPr>
        <w:widowControl/>
        <w:spacing w:line="440" w:lineRule="exact"/>
        <w:ind w:firstLineChars="200" w:firstLine="480"/>
        <w:rPr>
          <w:bCs/>
          <w:color w:val="000000"/>
          <w:sz w:val="24"/>
        </w:rPr>
      </w:pPr>
      <w:r w:rsidRPr="00750678">
        <w:rPr>
          <w:rFonts w:hAnsi="宋体"/>
          <w:bCs/>
          <w:color w:val="000000"/>
          <w:sz w:val="24"/>
        </w:rPr>
        <w:t>（</w:t>
      </w:r>
      <w:r w:rsidRPr="00750678">
        <w:rPr>
          <w:bCs/>
          <w:color w:val="000000"/>
          <w:sz w:val="24"/>
        </w:rPr>
        <w:t>6</w:t>
      </w:r>
      <w:r w:rsidRPr="00750678">
        <w:rPr>
          <w:rFonts w:hAnsi="宋体"/>
          <w:bCs/>
          <w:color w:val="000000"/>
          <w:sz w:val="24"/>
        </w:rPr>
        <w:t>）采用泥条水平挤出，机头、机口安装泥料调速闸板，调节调速闸板，保证两条泥条挤出速度一致；在机头、机口易磨损部位分别采用高耐磨材料，提高使用寿命；机口耐磨口铁可根据收缩率的不同进行调整；采用高压水润滑，减小原料挤出时的摩擦阻力，圆满解决高压硬塑挤出成型难的问题。</w:t>
      </w:r>
    </w:p>
    <w:p w:rsidR="00FA6F83" w:rsidRPr="00750678" w:rsidRDefault="00FA6F83" w:rsidP="00FA6F83">
      <w:pPr>
        <w:widowControl/>
        <w:spacing w:line="440" w:lineRule="exact"/>
        <w:ind w:firstLineChars="200" w:firstLine="480"/>
        <w:rPr>
          <w:bCs/>
          <w:color w:val="000000"/>
          <w:sz w:val="24"/>
        </w:rPr>
      </w:pPr>
      <w:r w:rsidRPr="00750678">
        <w:rPr>
          <w:rFonts w:hAnsi="宋体"/>
          <w:bCs/>
          <w:color w:val="000000"/>
          <w:sz w:val="24"/>
        </w:rPr>
        <w:t>（</w:t>
      </w:r>
      <w:r w:rsidRPr="00750678">
        <w:rPr>
          <w:bCs/>
          <w:color w:val="000000"/>
          <w:sz w:val="24"/>
        </w:rPr>
        <w:t>7</w:t>
      </w:r>
      <w:r w:rsidRPr="00750678">
        <w:rPr>
          <w:rFonts w:hAnsi="宋体"/>
          <w:bCs/>
          <w:color w:val="000000"/>
          <w:sz w:val="24"/>
        </w:rPr>
        <w:t>）螺旋挤出绞刀、搅拌刀等主要易磨损部件均采用高铬耐磨合金铸造，使用寿命长</w:t>
      </w:r>
      <w:r w:rsidRPr="00750678">
        <w:rPr>
          <w:bCs/>
          <w:color w:val="000000"/>
          <w:sz w:val="24"/>
        </w:rPr>
        <w:t>;</w:t>
      </w:r>
      <w:r w:rsidRPr="00750678">
        <w:rPr>
          <w:rFonts w:hAnsi="宋体"/>
          <w:bCs/>
          <w:color w:val="000000"/>
          <w:sz w:val="24"/>
        </w:rPr>
        <w:t>由于采用国际上最先进的消失模铸造技术一次铸造而成，铸造绞刀表面非常光滑，摩擦阻力小，与普通铸钢熔覆耐磨堆焊层的绞刀相比，挤出电机电流可降低</w:t>
      </w:r>
      <w:r w:rsidRPr="00750678">
        <w:rPr>
          <w:bCs/>
          <w:color w:val="000000"/>
          <w:sz w:val="24"/>
        </w:rPr>
        <w:t>80</w:t>
      </w:r>
      <w:r w:rsidRPr="00750678">
        <w:rPr>
          <w:rFonts w:hAnsi="宋体"/>
          <w:bCs/>
          <w:color w:val="000000"/>
          <w:sz w:val="24"/>
        </w:rPr>
        <w:t>～</w:t>
      </w:r>
      <w:smartTag w:uri="urn:schemas-microsoft-com:office:smarttags" w:element="chmetcnv">
        <w:smartTagPr>
          <w:attr w:name="TCSC" w:val="0"/>
          <w:attr w:name="NumberType" w:val="1"/>
          <w:attr w:name="Negative" w:val="False"/>
          <w:attr w:name="HasSpace" w:val="False"/>
          <w:attr w:name="SourceValue" w:val="100"/>
          <w:attr w:name="UnitName" w:val="a"/>
        </w:smartTagPr>
        <w:r w:rsidRPr="00750678">
          <w:rPr>
            <w:bCs/>
            <w:color w:val="000000"/>
            <w:sz w:val="24"/>
          </w:rPr>
          <w:t>100A</w:t>
        </w:r>
      </w:smartTag>
      <w:r w:rsidRPr="00750678">
        <w:rPr>
          <w:rFonts w:hAnsi="宋体"/>
          <w:bCs/>
          <w:color w:val="000000"/>
          <w:sz w:val="24"/>
        </w:rPr>
        <w:t>以上，节能效果好。</w:t>
      </w:r>
    </w:p>
    <w:p w:rsidR="00FA6F83" w:rsidRPr="00750678" w:rsidRDefault="00FA6F83" w:rsidP="00FA6F83">
      <w:pPr>
        <w:widowControl/>
        <w:spacing w:line="440" w:lineRule="exact"/>
        <w:ind w:firstLineChars="200" w:firstLine="482"/>
        <w:rPr>
          <w:b/>
          <w:bCs/>
          <w:color w:val="000000"/>
          <w:sz w:val="24"/>
        </w:rPr>
      </w:pPr>
      <w:r w:rsidRPr="00750678">
        <w:rPr>
          <w:rFonts w:hAnsi="宋体"/>
          <w:b/>
          <w:bCs/>
          <w:color w:val="000000"/>
          <w:sz w:val="24"/>
        </w:rPr>
        <w:t>实际应用效果及推广情况：</w:t>
      </w:r>
    </w:p>
    <w:p w:rsidR="00FA6F83" w:rsidRPr="00750678" w:rsidRDefault="00FA6F83" w:rsidP="00FA6F83">
      <w:pPr>
        <w:widowControl/>
        <w:spacing w:line="440" w:lineRule="exact"/>
        <w:ind w:firstLineChars="200" w:firstLine="480"/>
        <w:rPr>
          <w:bCs/>
          <w:color w:val="000000"/>
          <w:sz w:val="24"/>
        </w:rPr>
      </w:pPr>
      <w:r w:rsidRPr="00750678">
        <w:rPr>
          <w:rFonts w:hAnsi="宋体"/>
          <w:bCs/>
          <w:color w:val="000000"/>
          <w:sz w:val="24"/>
        </w:rPr>
        <w:t>该项目引导、推进国内砖瓦机械生产企业的成型技术进步，填补了国内大产量硬塑挤出成型机的空白，为改变硬塑挤出成型机产量低、产品品质差，做出巨大的贡献。</w:t>
      </w:r>
    </w:p>
    <w:p w:rsidR="00FA6F83" w:rsidRPr="00750678" w:rsidRDefault="00FA6F83" w:rsidP="00FA6F83">
      <w:pPr>
        <w:widowControl/>
        <w:spacing w:line="440" w:lineRule="exact"/>
        <w:ind w:firstLineChars="200" w:firstLine="480"/>
        <w:rPr>
          <w:bCs/>
          <w:color w:val="000000"/>
          <w:sz w:val="24"/>
        </w:rPr>
      </w:pPr>
      <w:r w:rsidRPr="00750678">
        <w:rPr>
          <w:rFonts w:hAnsi="宋体"/>
          <w:bCs/>
          <w:color w:val="000000"/>
          <w:sz w:val="24"/>
        </w:rPr>
        <w:t>该项目为公司在国内外市场的竞争中奠定坚实技术基础，同时促进国家节能工作顺利进行，推动国家建筑节能</w:t>
      </w:r>
      <w:r w:rsidRPr="00750678">
        <w:rPr>
          <w:bCs/>
          <w:color w:val="000000"/>
          <w:sz w:val="24"/>
        </w:rPr>
        <w:t>65%</w:t>
      </w:r>
      <w:r w:rsidRPr="00750678">
        <w:rPr>
          <w:rFonts w:hAnsi="宋体"/>
          <w:bCs/>
          <w:color w:val="000000"/>
          <w:sz w:val="24"/>
        </w:rPr>
        <w:t>的标准实现。</w:t>
      </w:r>
    </w:p>
    <w:p w:rsidR="00FA6F83" w:rsidRPr="00750678" w:rsidRDefault="00FA6F83" w:rsidP="00FA6F83">
      <w:pPr>
        <w:widowControl/>
        <w:spacing w:line="440" w:lineRule="exact"/>
        <w:ind w:firstLineChars="200" w:firstLine="480"/>
        <w:rPr>
          <w:bCs/>
          <w:color w:val="000000"/>
          <w:sz w:val="24"/>
        </w:rPr>
      </w:pPr>
      <w:r w:rsidRPr="00750678">
        <w:rPr>
          <w:rFonts w:hAnsi="宋体"/>
          <w:bCs/>
          <w:color w:val="000000"/>
          <w:sz w:val="24"/>
        </w:rPr>
        <w:t>大产量硬塑挤出成型机已成功应用于国内外两家用户，取得了良好的社会效益和经济效益。</w:t>
      </w:r>
    </w:p>
    <w:p w:rsidR="00FA6F83" w:rsidRPr="00750678" w:rsidRDefault="00FA6F83" w:rsidP="00FA6F83">
      <w:pPr>
        <w:spacing w:line="440" w:lineRule="exact"/>
        <w:ind w:firstLineChars="200" w:firstLine="482"/>
        <w:rPr>
          <w:b/>
          <w:bCs/>
          <w:color w:val="000000"/>
          <w:sz w:val="24"/>
        </w:rPr>
      </w:pPr>
      <w:r w:rsidRPr="00750678">
        <w:rPr>
          <w:b/>
          <w:bCs/>
          <w:color w:val="000000"/>
          <w:sz w:val="24"/>
        </w:rPr>
        <w:t>6</w:t>
      </w:r>
      <w:r w:rsidRPr="00750678">
        <w:rPr>
          <w:rFonts w:hAnsi="宋体" w:hint="eastAsia"/>
          <w:b/>
          <w:bCs/>
          <w:color w:val="000000"/>
          <w:sz w:val="24"/>
        </w:rPr>
        <w:t xml:space="preserve">. </w:t>
      </w:r>
      <w:r w:rsidRPr="00750678">
        <w:rPr>
          <w:rFonts w:hAnsi="宋体"/>
          <w:b/>
          <w:bCs/>
          <w:color w:val="000000"/>
          <w:sz w:val="24"/>
        </w:rPr>
        <w:t>项目名称：</w:t>
      </w:r>
      <w:r w:rsidRPr="00750678">
        <w:rPr>
          <w:b/>
          <w:bCs/>
          <w:color w:val="000000"/>
          <w:sz w:val="24"/>
        </w:rPr>
        <w:t>YD-JD196</w:t>
      </w:r>
      <w:r w:rsidRPr="00750678">
        <w:rPr>
          <w:rFonts w:hAnsi="宋体"/>
          <w:b/>
          <w:bCs/>
          <w:color w:val="000000"/>
          <w:sz w:val="24"/>
        </w:rPr>
        <w:t>型湿式静电除尘器（</w:t>
      </w:r>
      <w:r w:rsidRPr="00750678">
        <w:rPr>
          <w:b/>
          <w:bCs/>
          <w:color w:val="000000"/>
          <w:sz w:val="24"/>
        </w:rPr>
        <w:t>WESP</w:t>
      </w:r>
      <w:r w:rsidRPr="00750678">
        <w:rPr>
          <w:rFonts w:hAnsi="宋体"/>
          <w:b/>
          <w:bCs/>
          <w:color w:val="000000"/>
          <w:sz w:val="24"/>
        </w:rPr>
        <w:t>）（三等奖）</w:t>
      </w:r>
    </w:p>
    <w:p w:rsidR="00FA6F83" w:rsidRPr="00750678" w:rsidRDefault="00FA6F83" w:rsidP="00FA6F83">
      <w:pPr>
        <w:widowControl/>
        <w:spacing w:line="440" w:lineRule="exact"/>
        <w:ind w:firstLineChars="200" w:firstLine="482"/>
        <w:rPr>
          <w:b/>
          <w:bCs/>
          <w:color w:val="000000"/>
          <w:sz w:val="24"/>
        </w:rPr>
      </w:pPr>
      <w:r w:rsidRPr="00750678">
        <w:rPr>
          <w:rFonts w:hAnsi="宋体"/>
          <w:b/>
          <w:bCs/>
          <w:color w:val="000000"/>
          <w:sz w:val="24"/>
        </w:rPr>
        <w:t>完成单位：临沂银笛机械制造有限公司</w:t>
      </w:r>
    </w:p>
    <w:p w:rsidR="00FA6F83" w:rsidRPr="00750678" w:rsidRDefault="00FA6F83" w:rsidP="00FA6F83">
      <w:pPr>
        <w:widowControl/>
        <w:spacing w:line="440" w:lineRule="exact"/>
        <w:ind w:firstLineChars="200" w:firstLine="482"/>
        <w:rPr>
          <w:bCs/>
          <w:color w:val="000000"/>
          <w:sz w:val="24"/>
        </w:rPr>
      </w:pPr>
      <w:r w:rsidRPr="00750678">
        <w:rPr>
          <w:rFonts w:hAnsi="宋体"/>
          <w:b/>
          <w:bCs/>
          <w:color w:val="000000"/>
          <w:sz w:val="24"/>
        </w:rPr>
        <w:t>实施的背景</w:t>
      </w:r>
      <w:r w:rsidRPr="00750678">
        <w:rPr>
          <w:rFonts w:hAnsi="宋体"/>
          <w:bCs/>
          <w:color w:val="000000"/>
          <w:sz w:val="24"/>
        </w:rPr>
        <w:t>：</w:t>
      </w:r>
    </w:p>
    <w:p w:rsidR="00FA6F83" w:rsidRPr="00750678" w:rsidRDefault="00FA6F83" w:rsidP="00FA6F83">
      <w:pPr>
        <w:widowControl/>
        <w:spacing w:line="440" w:lineRule="exact"/>
        <w:ind w:firstLineChars="200" w:firstLine="480"/>
        <w:rPr>
          <w:bCs/>
          <w:color w:val="000000"/>
          <w:sz w:val="24"/>
        </w:rPr>
      </w:pPr>
      <w:r w:rsidRPr="00750678">
        <w:rPr>
          <w:rFonts w:hAnsi="宋体"/>
          <w:bCs/>
          <w:color w:val="000000"/>
          <w:sz w:val="24"/>
        </w:rPr>
        <w:t>结合近年来国家环保政策的管控，以及行业从业者对环保意识的提升，性能高效、运行稳定、达标排放的环保除尘设备，为近年来市场空白项，虽也有过相关环保除尘产品应用于相关行业，或窑炉烧结砖行业，但一直以来，没有相对运行效果良好的除尘设备应用于窑炉行业。</w:t>
      </w:r>
    </w:p>
    <w:p w:rsidR="00FA6F83" w:rsidRPr="00750678" w:rsidRDefault="00FA6F83" w:rsidP="00FA6F83">
      <w:pPr>
        <w:widowControl/>
        <w:spacing w:line="440" w:lineRule="exact"/>
        <w:ind w:firstLineChars="200" w:firstLine="482"/>
        <w:rPr>
          <w:bCs/>
          <w:color w:val="000000"/>
          <w:sz w:val="24"/>
        </w:rPr>
      </w:pPr>
      <w:r w:rsidRPr="00750678">
        <w:rPr>
          <w:rFonts w:hAnsi="宋体"/>
          <w:b/>
          <w:bCs/>
          <w:color w:val="000000"/>
          <w:sz w:val="24"/>
        </w:rPr>
        <w:t>技术革新内容</w:t>
      </w:r>
      <w:r w:rsidRPr="00750678">
        <w:rPr>
          <w:rFonts w:hAnsi="宋体"/>
          <w:bCs/>
          <w:color w:val="000000"/>
          <w:sz w:val="24"/>
        </w:rPr>
        <w:t>：</w:t>
      </w:r>
    </w:p>
    <w:p w:rsidR="00FA6F83" w:rsidRPr="00750678" w:rsidRDefault="00FA6F83" w:rsidP="00FA6F83">
      <w:pPr>
        <w:widowControl/>
        <w:spacing w:line="440" w:lineRule="exact"/>
        <w:ind w:firstLineChars="200" w:firstLine="480"/>
        <w:rPr>
          <w:bCs/>
          <w:color w:val="000000"/>
          <w:sz w:val="24"/>
        </w:rPr>
      </w:pPr>
      <w:r w:rsidRPr="00750678">
        <w:rPr>
          <w:rFonts w:hAnsi="宋体"/>
          <w:bCs/>
          <w:color w:val="000000"/>
          <w:sz w:val="24"/>
        </w:rPr>
        <w:t>在广泛吸取传统</w:t>
      </w:r>
      <w:r w:rsidRPr="00750678">
        <w:rPr>
          <w:rFonts w:hAnsi="宋体"/>
          <w:b/>
          <w:bCs/>
          <w:color w:val="000000"/>
          <w:sz w:val="24"/>
        </w:rPr>
        <w:t>湿式静电除尘器（</w:t>
      </w:r>
      <w:r w:rsidRPr="00750678">
        <w:rPr>
          <w:b/>
          <w:bCs/>
          <w:color w:val="000000"/>
          <w:sz w:val="24"/>
        </w:rPr>
        <w:t>WESP</w:t>
      </w:r>
      <w:r w:rsidRPr="00750678">
        <w:rPr>
          <w:rFonts w:hAnsi="宋体"/>
          <w:b/>
          <w:bCs/>
          <w:color w:val="000000"/>
          <w:sz w:val="24"/>
        </w:rPr>
        <w:t>）</w:t>
      </w:r>
      <w:r w:rsidRPr="00750678">
        <w:rPr>
          <w:rFonts w:hAnsi="宋体"/>
          <w:bCs/>
          <w:color w:val="000000"/>
          <w:sz w:val="24"/>
        </w:rPr>
        <w:t>设计技术与制造经验基础之上，由我公司独立自主研发、设计、生产的新型环保设备：</w:t>
      </w:r>
      <w:r w:rsidRPr="00750678">
        <w:rPr>
          <w:b/>
          <w:bCs/>
          <w:color w:val="000000"/>
          <w:sz w:val="24"/>
        </w:rPr>
        <w:t>YD-JD196</w:t>
      </w:r>
      <w:r w:rsidRPr="00750678">
        <w:rPr>
          <w:rFonts w:hAnsi="宋体"/>
          <w:b/>
          <w:bCs/>
          <w:color w:val="000000"/>
          <w:sz w:val="24"/>
        </w:rPr>
        <w:t>型湿式静电除尘器（</w:t>
      </w:r>
      <w:r w:rsidRPr="00750678">
        <w:rPr>
          <w:b/>
          <w:bCs/>
          <w:color w:val="000000"/>
          <w:sz w:val="24"/>
        </w:rPr>
        <w:t>WESP</w:t>
      </w:r>
      <w:r w:rsidRPr="00750678">
        <w:rPr>
          <w:rFonts w:hAnsi="宋体"/>
          <w:b/>
          <w:bCs/>
          <w:color w:val="000000"/>
          <w:sz w:val="24"/>
        </w:rPr>
        <w:t>）</w:t>
      </w:r>
      <w:r w:rsidRPr="00750678">
        <w:rPr>
          <w:rFonts w:hAnsi="宋体"/>
          <w:bCs/>
          <w:color w:val="000000"/>
          <w:sz w:val="24"/>
        </w:rPr>
        <w:t>取得了相应的技术革新突破。以适用于窑炉烧结砖、水泥等生产线的烟气颗粒物排放特点。针对传统湿式电除雾器受高速气流限制的因素，在高气速高效新型电除雾（尘）器中，我公司采取以下的应对措施，以保证高气流操作情况下的湿式电除雾器的稳定运行。</w:t>
      </w:r>
    </w:p>
    <w:p w:rsidR="00FA6F83" w:rsidRPr="00750678" w:rsidRDefault="00FA6F83" w:rsidP="00FA6F83">
      <w:pPr>
        <w:widowControl/>
        <w:spacing w:line="440" w:lineRule="exact"/>
        <w:ind w:firstLineChars="200" w:firstLine="480"/>
        <w:rPr>
          <w:bCs/>
          <w:color w:val="000000"/>
          <w:sz w:val="24"/>
        </w:rPr>
      </w:pPr>
      <w:r w:rsidRPr="00750678">
        <w:rPr>
          <w:rFonts w:hAnsi="宋体"/>
          <w:bCs/>
          <w:color w:val="000000"/>
          <w:sz w:val="24"/>
        </w:rPr>
        <w:t>（</w:t>
      </w:r>
      <w:r w:rsidRPr="00750678">
        <w:rPr>
          <w:bCs/>
          <w:color w:val="000000"/>
          <w:sz w:val="24"/>
        </w:rPr>
        <w:t>1</w:t>
      </w:r>
      <w:r w:rsidRPr="00750678">
        <w:rPr>
          <w:rFonts w:hAnsi="宋体"/>
          <w:bCs/>
          <w:color w:val="000000"/>
          <w:sz w:val="24"/>
        </w:rPr>
        <w:t>）高操作气速的技术突破</w:t>
      </w:r>
    </w:p>
    <w:p w:rsidR="00FA6F83" w:rsidRPr="00750678" w:rsidRDefault="00FA6F83" w:rsidP="00FA6F83">
      <w:pPr>
        <w:widowControl/>
        <w:spacing w:line="440" w:lineRule="exact"/>
        <w:ind w:firstLineChars="200" w:firstLine="480"/>
        <w:rPr>
          <w:bCs/>
          <w:color w:val="000000"/>
          <w:sz w:val="24"/>
        </w:rPr>
      </w:pPr>
      <w:r w:rsidRPr="00750678">
        <w:rPr>
          <w:rFonts w:hAnsi="宋体"/>
          <w:bCs/>
          <w:color w:val="000000"/>
          <w:sz w:val="24"/>
        </w:rPr>
        <w:t>针对传统湿式电除尘器受高速气流限制的因素，在高气速高效新型电除尘器中，我公司采取以下的应对措施，以保证高气流操作情况下的湿式电除尘器的稳定运行。</w:t>
      </w:r>
    </w:p>
    <w:p w:rsidR="00FA6F83" w:rsidRPr="00750678" w:rsidRDefault="00FA6F83" w:rsidP="00FA6F83">
      <w:pPr>
        <w:widowControl/>
        <w:spacing w:line="440" w:lineRule="exact"/>
        <w:ind w:firstLineChars="200" w:firstLine="480"/>
        <w:rPr>
          <w:bCs/>
          <w:color w:val="000000"/>
          <w:sz w:val="24"/>
        </w:rPr>
      </w:pPr>
      <w:r w:rsidRPr="00750678">
        <w:rPr>
          <w:bCs/>
          <w:color w:val="000000"/>
          <w:sz w:val="24"/>
        </w:rPr>
        <w:t>a</w:t>
      </w:r>
      <w:r w:rsidRPr="00750678">
        <w:rPr>
          <w:rFonts w:hAnsi="宋体" w:hint="eastAsia"/>
          <w:bCs/>
          <w:color w:val="000000"/>
          <w:sz w:val="24"/>
        </w:rPr>
        <w:t xml:space="preserve">. </w:t>
      </w:r>
      <w:r w:rsidRPr="00750678">
        <w:rPr>
          <w:rFonts w:hAnsi="宋体"/>
          <w:bCs/>
          <w:color w:val="000000"/>
          <w:sz w:val="24"/>
        </w:rPr>
        <w:t>阳极系统的固定措施</w:t>
      </w:r>
    </w:p>
    <w:p w:rsidR="00FA6F83" w:rsidRPr="00750678" w:rsidRDefault="00FA6F83" w:rsidP="00FA6F83">
      <w:pPr>
        <w:widowControl/>
        <w:spacing w:line="440" w:lineRule="exact"/>
        <w:ind w:firstLineChars="200" w:firstLine="480"/>
        <w:rPr>
          <w:bCs/>
          <w:color w:val="000000"/>
          <w:sz w:val="24"/>
        </w:rPr>
      </w:pPr>
      <w:r w:rsidRPr="00750678">
        <w:rPr>
          <w:rFonts w:hAnsi="宋体"/>
          <w:bCs/>
          <w:color w:val="000000"/>
          <w:sz w:val="24"/>
        </w:rPr>
        <w:t>为避免高速气流对阴极线的影响，我们首先在气体进口管处设计并安装了气体旋流装置及气体分布装置，以保证气流在径向均匀分布；其次在阴极线下端考虑</w:t>
      </w:r>
      <w:r w:rsidRPr="00750678">
        <w:rPr>
          <w:bCs/>
          <w:color w:val="000000"/>
          <w:sz w:val="24"/>
        </w:rPr>
        <w:t>“</w:t>
      </w:r>
      <w:r w:rsidRPr="00750678">
        <w:rPr>
          <w:rFonts w:hAnsi="宋体"/>
          <w:bCs/>
          <w:color w:val="000000"/>
          <w:sz w:val="24"/>
        </w:rPr>
        <w:t>重锤张紧</w:t>
      </w:r>
      <w:r w:rsidRPr="00750678">
        <w:rPr>
          <w:bCs/>
          <w:color w:val="000000"/>
          <w:sz w:val="24"/>
        </w:rPr>
        <w:t>+</w:t>
      </w:r>
      <w:r w:rsidRPr="00750678">
        <w:rPr>
          <w:rFonts w:hAnsi="宋体"/>
          <w:bCs/>
          <w:color w:val="000000"/>
          <w:sz w:val="24"/>
        </w:rPr>
        <w:t>整体阴极线固定框架</w:t>
      </w:r>
      <w:r w:rsidRPr="00750678">
        <w:rPr>
          <w:bCs/>
          <w:color w:val="000000"/>
          <w:sz w:val="24"/>
        </w:rPr>
        <w:t>”</w:t>
      </w:r>
      <w:r w:rsidRPr="00750678">
        <w:rPr>
          <w:rFonts w:hAnsi="宋体"/>
          <w:bCs/>
          <w:color w:val="000000"/>
          <w:sz w:val="24"/>
        </w:rPr>
        <w:t>的固定措施。</w:t>
      </w:r>
    </w:p>
    <w:p w:rsidR="00FA6F83" w:rsidRPr="00750678" w:rsidRDefault="00FA6F83" w:rsidP="00FA6F83">
      <w:pPr>
        <w:widowControl/>
        <w:spacing w:line="440" w:lineRule="exact"/>
        <w:ind w:firstLineChars="200" w:firstLine="480"/>
        <w:rPr>
          <w:bCs/>
          <w:color w:val="000000"/>
          <w:sz w:val="24"/>
        </w:rPr>
      </w:pPr>
      <w:r w:rsidRPr="00750678">
        <w:rPr>
          <w:bCs/>
          <w:color w:val="000000"/>
          <w:sz w:val="24"/>
        </w:rPr>
        <w:t>b</w:t>
      </w:r>
      <w:r w:rsidRPr="00750678">
        <w:rPr>
          <w:rFonts w:hAnsi="宋体" w:hint="eastAsia"/>
          <w:bCs/>
          <w:color w:val="000000"/>
          <w:sz w:val="24"/>
        </w:rPr>
        <w:t xml:space="preserve">.  </w:t>
      </w:r>
      <w:r w:rsidRPr="00750678">
        <w:rPr>
          <w:rFonts w:hAnsi="宋体"/>
          <w:bCs/>
          <w:color w:val="000000"/>
          <w:sz w:val="24"/>
        </w:rPr>
        <w:t>高效电晕极线的选用</w:t>
      </w:r>
    </w:p>
    <w:p w:rsidR="00FA6F83" w:rsidRPr="00750678" w:rsidRDefault="00FA6F83" w:rsidP="00FA6F83">
      <w:pPr>
        <w:widowControl/>
        <w:spacing w:line="440" w:lineRule="exact"/>
        <w:ind w:firstLineChars="200" w:firstLine="480"/>
        <w:rPr>
          <w:bCs/>
          <w:color w:val="000000"/>
          <w:sz w:val="24"/>
        </w:rPr>
      </w:pPr>
      <w:r w:rsidRPr="00750678">
        <w:rPr>
          <w:rFonts w:hAnsi="宋体"/>
          <w:bCs/>
          <w:color w:val="000000"/>
          <w:sz w:val="24"/>
        </w:rPr>
        <w:t>新型</w:t>
      </w:r>
      <w:r w:rsidRPr="00750678">
        <w:rPr>
          <w:rFonts w:hAnsi="宋体"/>
          <w:b/>
          <w:bCs/>
          <w:color w:val="000000"/>
          <w:sz w:val="24"/>
        </w:rPr>
        <w:t>湿式静电除尘器（</w:t>
      </w:r>
      <w:r w:rsidRPr="00750678">
        <w:rPr>
          <w:b/>
          <w:bCs/>
          <w:color w:val="000000"/>
          <w:sz w:val="24"/>
        </w:rPr>
        <w:t>WESP</w:t>
      </w:r>
      <w:r w:rsidRPr="00750678">
        <w:rPr>
          <w:rFonts w:hAnsi="宋体"/>
          <w:b/>
          <w:bCs/>
          <w:color w:val="000000"/>
          <w:sz w:val="24"/>
        </w:rPr>
        <w:t>）</w:t>
      </w:r>
      <w:r w:rsidRPr="00750678">
        <w:rPr>
          <w:rFonts w:hAnsi="宋体"/>
          <w:bCs/>
          <w:color w:val="000000"/>
          <w:sz w:val="24"/>
        </w:rPr>
        <w:t>采用改良高效型的芒刺线电晕极线。该极线通过采用齿排状的中间电除雾结构，左右都为连续排列的梯形齿，这种结构放电点多、效率高、起晕电压低，其高效性及耐腐蚀性可很好的满足新型高气速高效</w:t>
      </w:r>
      <w:r w:rsidRPr="00750678">
        <w:rPr>
          <w:rFonts w:hAnsi="宋体"/>
          <w:b/>
          <w:bCs/>
          <w:color w:val="000000"/>
          <w:sz w:val="24"/>
        </w:rPr>
        <w:t>湿式静电除尘器（</w:t>
      </w:r>
      <w:r w:rsidRPr="00750678">
        <w:rPr>
          <w:b/>
          <w:bCs/>
          <w:color w:val="000000"/>
          <w:sz w:val="24"/>
        </w:rPr>
        <w:t>WESP</w:t>
      </w:r>
      <w:r w:rsidRPr="00750678">
        <w:rPr>
          <w:rFonts w:hAnsi="宋体"/>
          <w:b/>
          <w:bCs/>
          <w:color w:val="000000"/>
          <w:sz w:val="24"/>
        </w:rPr>
        <w:t>）</w:t>
      </w:r>
      <w:r w:rsidRPr="00750678">
        <w:rPr>
          <w:rFonts w:hAnsi="宋体"/>
          <w:bCs/>
          <w:color w:val="000000"/>
          <w:sz w:val="24"/>
        </w:rPr>
        <w:t>的使用要求。</w:t>
      </w:r>
    </w:p>
    <w:p w:rsidR="00FA6F83" w:rsidRPr="00750678" w:rsidRDefault="00FA6F83" w:rsidP="00FA6F83">
      <w:pPr>
        <w:widowControl/>
        <w:spacing w:line="440" w:lineRule="exact"/>
        <w:ind w:firstLineChars="200" w:firstLine="480"/>
        <w:rPr>
          <w:bCs/>
          <w:color w:val="000000"/>
          <w:sz w:val="24"/>
        </w:rPr>
      </w:pPr>
      <w:r w:rsidRPr="00750678">
        <w:rPr>
          <w:bCs/>
          <w:color w:val="000000"/>
          <w:sz w:val="24"/>
        </w:rPr>
        <w:t>c</w:t>
      </w:r>
      <w:r w:rsidRPr="00750678">
        <w:rPr>
          <w:rFonts w:hAnsi="宋体" w:hint="eastAsia"/>
          <w:bCs/>
          <w:color w:val="000000"/>
          <w:sz w:val="24"/>
        </w:rPr>
        <w:t xml:space="preserve">. </w:t>
      </w:r>
      <w:r w:rsidRPr="00750678">
        <w:rPr>
          <w:rFonts w:hAnsi="宋体"/>
          <w:bCs/>
          <w:color w:val="000000"/>
          <w:sz w:val="24"/>
        </w:rPr>
        <w:t>设备本体材质及阳极管束排列的选择</w:t>
      </w:r>
    </w:p>
    <w:p w:rsidR="00FA6F83" w:rsidRPr="00750678" w:rsidRDefault="00FA6F83" w:rsidP="00FA6F83">
      <w:pPr>
        <w:widowControl/>
        <w:spacing w:line="440" w:lineRule="exact"/>
        <w:ind w:firstLineChars="200" w:firstLine="480"/>
        <w:rPr>
          <w:bCs/>
          <w:color w:val="000000"/>
          <w:sz w:val="24"/>
        </w:rPr>
      </w:pPr>
      <w:r w:rsidRPr="00750678">
        <w:rPr>
          <w:rFonts w:hAnsi="宋体"/>
          <w:bCs/>
          <w:color w:val="000000"/>
          <w:sz w:val="24"/>
        </w:rPr>
        <w:t>新型</w:t>
      </w:r>
      <w:r w:rsidRPr="00750678">
        <w:rPr>
          <w:rFonts w:hAnsi="宋体"/>
          <w:b/>
          <w:bCs/>
          <w:color w:val="000000"/>
          <w:sz w:val="24"/>
        </w:rPr>
        <w:t>湿式静电除尘器（</w:t>
      </w:r>
      <w:r w:rsidRPr="00750678">
        <w:rPr>
          <w:b/>
          <w:bCs/>
          <w:color w:val="000000"/>
          <w:sz w:val="24"/>
        </w:rPr>
        <w:t>WESP</w:t>
      </w:r>
      <w:r w:rsidRPr="00750678">
        <w:rPr>
          <w:rFonts w:hAnsi="宋体"/>
          <w:b/>
          <w:bCs/>
          <w:color w:val="000000"/>
          <w:sz w:val="24"/>
        </w:rPr>
        <w:t>）</w:t>
      </w:r>
      <w:r w:rsidRPr="00750678">
        <w:rPr>
          <w:rFonts w:hAnsi="宋体"/>
          <w:bCs/>
          <w:color w:val="000000"/>
          <w:sz w:val="24"/>
        </w:rPr>
        <w:t>阳极管采用高性能的进口碳纤维和以特殊处理后导电填料及高档乙烯基树脂复合成型，管束采用蜂窝管排列方式。相比于常规常规材质，具有导电性强、吸尘效率高，强度高、重量轻，节省支撑平台费用，结构紧凑、占地面积小，一次成型、无易拉裂变形，制作、安装周期短，阻燃性能好等优点。</w:t>
      </w:r>
    </w:p>
    <w:p w:rsidR="00FA6F83" w:rsidRPr="00750678" w:rsidRDefault="00FA6F83" w:rsidP="00FA6F83">
      <w:pPr>
        <w:widowControl/>
        <w:spacing w:line="440" w:lineRule="exact"/>
        <w:ind w:firstLineChars="200" w:firstLine="480"/>
        <w:rPr>
          <w:bCs/>
          <w:color w:val="000000"/>
          <w:sz w:val="24"/>
        </w:rPr>
      </w:pPr>
      <w:r w:rsidRPr="00750678">
        <w:rPr>
          <w:rFonts w:hAnsi="宋体"/>
          <w:bCs/>
          <w:color w:val="000000"/>
          <w:sz w:val="24"/>
        </w:rPr>
        <w:t>（</w:t>
      </w:r>
      <w:r w:rsidRPr="00750678">
        <w:rPr>
          <w:bCs/>
          <w:color w:val="000000"/>
          <w:sz w:val="24"/>
        </w:rPr>
        <w:t>2</w:t>
      </w:r>
      <w:r w:rsidRPr="00750678">
        <w:rPr>
          <w:rFonts w:hAnsi="宋体"/>
          <w:bCs/>
          <w:color w:val="000000"/>
          <w:sz w:val="24"/>
        </w:rPr>
        <w:t>）连续冲洗雾化凝并技术</w:t>
      </w:r>
    </w:p>
    <w:p w:rsidR="00FA6F83" w:rsidRPr="00750678" w:rsidRDefault="00FA6F83" w:rsidP="00FA6F83">
      <w:pPr>
        <w:widowControl/>
        <w:spacing w:line="440" w:lineRule="exact"/>
        <w:ind w:firstLineChars="200" w:firstLine="480"/>
        <w:rPr>
          <w:bCs/>
          <w:color w:val="000000"/>
          <w:sz w:val="24"/>
        </w:rPr>
      </w:pPr>
      <w:r w:rsidRPr="00750678">
        <w:rPr>
          <w:rFonts w:hAnsi="宋体"/>
          <w:bCs/>
          <w:color w:val="000000"/>
          <w:sz w:val="24"/>
        </w:rPr>
        <w:t>（</w:t>
      </w:r>
      <w:r w:rsidRPr="00750678">
        <w:rPr>
          <w:bCs/>
          <w:color w:val="000000"/>
          <w:sz w:val="24"/>
        </w:rPr>
        <w:t>3</w:t>
      </w:r>
      <w:r w:rsidRPr="00750678">
        <w:rPr>
          <w:rFonts w:hAnsi="宋体"/>
          <w:bCs/>
          <w:color w:val="000000"/>
          <w:sz w:val="24"/>
        </w:rPr>
        <w:t>）绝缘保护系统的改进</w:t>
      </w:r>
    </w:p>
    <w:p w:rsidR="00FA6F83" w:rsidRPr="00750678" w:rsidRDefault="00FA6F83" w:rsidP="00FA6F83">
      <w:pPr>
        <w:widowControl/>
        <w:spacing w:line="440" w:lineRule="exact"/>
        <w:ind w:firstLineChars="200" w:firstLine="480"/>
        <w:rPr>
          <w:bCs/>
          <w:color w:val="000000"/>
          <w:sz w:val="24"/>
        </w:rPr>
      </w:pPr>
      <w:r w:rsidRPr="00750678">
        <w:rPr>
          <w:rFonts w:hAnsi="宋体"/>
          <w:bCs/>
          <w:color w:val="000000"/>
          <w:sz w:val="24"/>
        </w:rPr>
        <w:t>（</w:t>
      </w:r>
      <w:r w:rsidRPr="00750678">
        <w:rPr>
          <w:bCs/>
          <w:color w:val="000000"/>
          <w:sz w:val="24"/>
        </w:rPr>
        <w:t>4</w:t>
      </w:r>
      <w:r w:rsidRPr="00750678">
        <w:rPr>
          <w:rFonts w:hAnsi="宋体"/>
          <w:bCs/>
          <w:color w:val="000000"/>
          <w:sz w:val="24"/>
        </w:rPr>
        <w:t>）气体分布系统的改进</w:t>
      </w:r>
    </w:p>
    <w:p w:rsidR="00FA6F83" w:rsidRPr="00750678" w:rsidRDefault="00FA6F83" w:rsidP="00FA6F83">
      <w:pPr>
        <w:widowControl/>
        <w:spacing w:line="440" w:lineRule="exact"/>
        <w:ind w:firstLineChars="200" w:firstLine="482"/>
        <w:rPr>
          <w:b/>
          <w:bCs/>
          <w:color w:val="000000"/>
          <w:sz w:val="24"/>
        </w:rPr>
      </w:pPr>
      <w:r w:rsidRPr="00750678">
        <w:rPr>
          <w:rFonts w:hAnsi="宋体"/>
          <w:b/>
          <w:bCs/>
          <w:color w:val="000000"/>
          <w:sz w:val="24"/>
        </w:rPr>
        <w:t>创新点：</w:t>
      </w:r>
    </w:p>
    <w:p w:rsidR="00FA6F83" w:rsidRPr="00750678" w:rsidRDefault="00FA6F83" w:rsidP="00FA6F83">
      <w:pPr>
        <w:widowControl/>
        <w:spacing w:line="440" w:lineRule="exact"/>
        <w:ind w:firstLineChars="200" w:firstLine="480"/>
        <w:rPr>
          <w:bCs/>
          <w:color w:val="000000"/>
          <w:sz w:val="24"/>
        </w:rPr>
      </w:pPr>
      <w:r w:rsidRPr="00750678">
        <w:rPr>
          <w:rFonts w:hAnsi="宋体"/>
          <w:bCs/>
          <w:color w:val="000000"/>
          <w:sz w:val="24"/>
        </w:rPr>
        <w:t>高操作气速的技术突破：针对传统湿式电除尘器受高速气流限制的因素，在高气速高效新型电除尘器中，我公司采取以下的应对措施，以保证高气流操作情况下的湿式电除尘器的稳定运行。</w:t>
      </w:r>
    </w:p>
    <w:p w:rsidR="00FA6F83" w:rsidRPr="00750678" w:rsidRDefault="00FA6F83" w:rsidP="00FA6F83">
      <w:pPr>
        <w:widowControl/>
        <w:spacing w:line="440" w:lineRule="exact"/>
        <w:ind w:firstLineChars="200" w:firstLine="480"/>
        <w:rPr>
          <w:bCs/>
          <w:color w:val="000000"/>
          <w:sz w:val="24"/>
        </w:rPr>
      </w:pPr>
      <w:r w:rsidRPr="00750678">
        <w:rPr>
          <w:rFonts w:hAnsi="宋体"/>
          <w:bCs/>
          <w:color w:val="000000"/>
          <w:sz w:val="24"/>
        </w:rPr>
        <w:t>①</w:t>
      </w:r>
      <w:r w:rsidRPr="00750678">
        <w:rPr>
          <w:rFonts w:hAnsi="宋体" w:hint="eastAsia"/>
          <w:bCs/>
          <w:color w:val="000000"/>
          <w:sz w:val="24"/>
        </w:rPr>
        <w:t xml:space="preserve"> </w:t>
      </w:r>
      <w:r w:rsidRPr="00750678">
        <w:rPr>
          <w:rFonts w:hAnsi="宋体"/>
          <w:bCs/>
          <w:color w:val="000000"/>
          <w:sz w:val="24"/>
        </w:rPr>
        <w:t>阳极系统的固定措施：为避免高速气流对阴极线的影响，我们首先在气体进口管处设计并安装了气体旋流装置及气体分布装置，以保证气流在径向均匀分布；其次在阴极线下端考虑</w:t>
      </w:r>
      <w:r w:rsidRPr="00750678">
        <w:rPr>
          <w:bCs/>
          <w:color w:val="000000"/>
          <w:sz w:val="24"/>
        </w:rPr>
        <w:t>“</w:t>
      </w:r>
      <w:r w:rsidRPr="00750678">
        <w:rPr>
          <w:rFonts w:hAnsi="宋体"/>
          <w:bCs/>
          <w:color w:val="000000"/>
          <w:sz w:val="24"/>
        </w:rPr>
        <w:t>重锤张紧</w:t>
      </w:r>
      <w:r w:rsidRPr="00750678">
        <w:rPr>
          <w:bCs/>
          <w:color w:val="000000"/>
          <w:sz w:val="24"/>
        </w:rPr>
        <w:t>+</w:t>
      </w:r>
      <w:r w:rsidRPr="00750678">
        <w:rPr>
          <w:rFonts w:hAnsi="宋体"/>
          <w:bCs/>
          <w:color w:val="000000"/>
          <w:sz w:val="24"/>
        </w:rPr>
        <w:t>整体阴极线固定框架</w:t>
      </w:r>
      <w:r w:rsidRPr="00750678">
        <w:rPr>
          <w:bCs/>
          <w:color w:val="000000"/>
          <w:sz w:val="24"/>
        </w:rPr>
        <w:t>”</w:t>
      </w:r>
      <w:r w:rsidRPr="00750678">
        <w:rPr>
          <w:rFonts w:hAnsi="宋体"/>
          <w:bCs/>
          <w:color w:val="000000"/>
          <w:sz w:val="24"/>
        </w:rPr>
        <w:t>的固定措施。</w:t>
      </w:r>
    </w:p>
    <w:p w:rsidR="00FA6F83" w:rsidRPr="00750678" w:rsidRDefault="00FA6F83" w:rsidP="00FA6F83">
      <w:pPr>
        <w:widowControl/>
        <w:spacing w:line="440" w:lineRule="exact"/>
        <w:ind w:firstLineChars="200" w:firstLine="480"/>
        <w:rPr>
          <w:bCs/>
          <w:color w:val="000000"/>
          <w:sz w:val="24"/>
        </w:rPr>
      </w:pPr>
      <w:r w:rsidRPr="00750678">
        <w:rPr>
          <w:rFonts w:hAnsi="宋体"/>
          <w:bCs/>
          <w:color w:val="000000"/>
          <w:sz w:val="24"/>
        </w:rPr>
        <w:t>②</w:t>
      </w:r>
      <w:r w:rsidRPr="00750678">
        <w:rPr>
          <w:rFonts w:hAnsi="宋体" w:hint="eastAsia"/>
          <w:bCs/>
          <w:color w:val="000000"/>
          <w:sz w:val="24"/>
        </w:rPr>
        <w:t xml:space="preserve"> </w:t>
      </w:r>
      <w:r w:rsidRPr="00750678">
        <w:rPr>
          <w:rFonts w:hAnsi="宋体"/>
          <w:bCs/>
          <w:color w:val="000000"/>
          <w:sz w:val="24"/>
        </w:rPr>
        <w:t>高效电晕极线的选用：新型</w:t>
      </w:r>
      <w:r w:rsidRPr="00750678">
        <w:rPr>
          <w:rFonts w:hAnsi="宋体"/>
          <w:b/>
          <w:bCs/>
          <w:color w:val="000000"/>
          <w:sz w:val="24"/>
        </w:rPr>
        <w:t>湿式静电除尘器（</w:t>
      </w:r>
      <w:r w:rsidRPr="00750678">
        <w:rPr>
          <w:b/>
          <w:bCs/>
          <w:color w:val="000000"/>
          <w:sz w:val="24"/>
        </w:rPr>
        <w:t>WESP</w:t>
      </w:r>
      <w:r w:rsidRPr="00750678">
        <w:rPr>
          <w:rFonts w:hAnsi="宋体"/>
          <w:b/>
          <w:bCs/>
          <w:color w:val="000000"/>
          <w:sz w:val="24"/>
        </w:rPr>
        <w:t>）</w:t>
      </w:r>
      <w:r w:rsidRPr="00750678">
        <w:rPr>
          <w:rFonts w:hAnsi="宋体"/>
          <w:bCs/>
          <w:color w:val="000000"/>
          <w:sz w:val="24"/>
        </w:rPr>
        <w:t>采用改良高效型的芒刺线电晕极线。该极线通过采用齿排状的中间电除雾结构，左右都为连续排列的梯形齿，这种结构放电点多、效率高、起晕电压低，其高效性及耐腐蚀性可很好的满足新型高气速高效</w:t>
      </w:r>
      <w:r w:rsidRPr="00750678">
        <w:rPr>
          <w:rFonts w:hAnsi="宋体"/>
          <w:b/>
          <w:bCs/>
          <w:color w:val="000000"/>
          <w:sz w:val="24"/>
        </w:rPr>
        <w:t>湿式静电除尘器（</w:t>
      </w:r>
      <w:r w:rsidRPr="00750678">
        <w:rPr>
          <w:b/>
          <w:bCs/>
          <w:color w:val="000000"/>
          <w:sz w:val="24"/>
        </w:rPr>
        <w:t>WESP</w:t>
      </w:r>
      <w:r w:rsidRPr="00750678">
        <w:rPr>
          <w:rFonts w:hAnsi="宋体"/>
          <w:b/>
          <w:bCs/>
          <w:color w:val="000000"/>
          <w:sz w:val="24"/>
        </w:rPr>
        <w:t>）</w:t>
      </w:r>
      <w:r w:rsidRPr="00750678">
        <w:rPr>
          <w:rFonts w:hAnsi="宋体"/>
          <w:bCs/>
          <w:color w:val="000000"/>
          <w:sz w:val="24"/>
        </w:rPr>
        <w:t>的使用要求。</w:t>
      </w:r>
    </w:p>
    <w:p w:rsidR="00FA6F83" w:rsidRPr="00750678" w:rsidRDefault="00FA6F83" w:rsidP="00FA6F83">
      <w:pPr>
        <w:widowControl/>
        <w:spacing w:line="440" w:lineRule="exact"/>
        <w:ind w:firstLineChars="200" w:firstLine="480"/>
        <w:rPr>
          <w:bCs/>
          <w:color w:val="000000"/>
          <w:sz w:val="24"/>
        </w:rPr>
      </w:pPr>
      <w:r w:rsidRPr="00750678">
        <w:rPr>
          <w:rFonts w:hAnsi="宋体"/>
          <w:bCs/>
          <w:color w:val="000000"/>
          <w:sz w:val="24"/>
        </w:rPr>
        <w:t>③</w:t>
      </w:r>
      <w:r w:rsidRPr="00750678">
        <w:rPr>
          <w:rFonts w:hAnsi="宋体" w:hint="eastAsia"/>
          <w:bCs/>
          <w:color w:val="000000"/>
          <w:sz w:val="24"/>
        </w:rPr>
        <w:t xml:space="preserve"> </w:t>
      </w:r>
      <w:r w:rsidRPr="00750678">
        <w:rPr>
          <w:rFonts w:hAnsi="宋体"/>
          <w:bCs/>
          <w:color w:val="000000"/>
          <w:sz w:val="24"/>
        </w:rPr>
        <w:t>设备本体材质及阳极管束排列的选择：新型</w:t>
      </w:r>
      <w:r w:rsidRPr="00750678">
        <w:rPr>
          <w:rFonts w:hAnsi="宋体"/>
          <w:b/>
          <w:bCs/>
          <w:color w:val="000000"/>
          <w:sz w:val="24"/>
        </w:rPr>
        <w:t>湿式静电除尘器（</w:t>
      </w:r>
      <w:r w:rsidRPr="00750678">
        <w:rPr>
          <w:b/>
          <w:bCs/>
          <w:color w:val="000000"/>
          <w:sz w:val="24"/>
        </w:rPr>
        <w:t>WESP</w:t>
      </w:r>
      <w:r w:rsidRPr="00750678">
        <w:rPr>
          <w:rFonts w:hAnsi="宋体"/>
          <w:b/>
          <w:bCs/>
          <w:color w:val="000000"/>
          <w:sz w:val="24"/>
        </w:rPr>
        <w:t>）</w:t>
      </w:r>
      <w:r w:rsidRPr="00750678">
        <w:rPr>
          <w:rFonts w:hAnsi="宋体"/>
          <w:bCs/>
          <w:color w:val="000000"/>
          <w:sz w:val="24"/>
        </w:rPr>
        <w:t>阳极管采用高性能的进口碳纤维和以特殊处理后导电填料及高档乙烯基树脂复合成型，管束采用蜂窝管排列方式。相比于常规常规材质，具有导电性强、吸尘效率高，强度高、重量轻，节省支撑平台费用，结构紧凑、占地面积小，一次成型、无易拉裂变形，制作、安装周期短，阻燃性能好等优点。</w:t>
      </w:r>
    </w:p>
    <w:p w:rsidR="00FA6F83" w:rsidRPr="00750678" w:rsidRDefault="00FA6F83" w:rsidP="00FA6F83">
      <w:pPr>
        <w:widowControl/>
        <w:spacing w:line="440" w:lineRule="exact"/>
        <w:ind w:firstLineChars="200" w:firstLine="482"/>
        <w:rPr>
          <w:b/>
          <w:bCs/>
          <w:color w:val="000000"/>
          <w:sz w:val="24"/>
        </w:rPr>
      </w:pPr>
      <w:r w:rsidRPr="00750678">
        <w:rPr>
          <w:rFonts w:hAnsi="宋体"/>
          <w:b/>
          <w:bCs/>
          <w:color w:val="000000"/>
          <w:sz w:val="24"/>
        </w:rPr>
        <w:t>应用效果及推广情况</w:t>
      </w:r>
    </w:p>
    <w:p w:rsidR="00FA6F83" w:rsidRPr="00750678" w:rsidRDefault="00FA6F83" w:rsidP="00FA6F83">
      <w:pPr>
        <w:widowControl/>
        <w:spacing w:line="440" w:lineRule="exact"/>
        <w:ind w:firstLineChars="200" w:firstLine="480"/>
        <w:rPr>
          <w:bCs/>
          <w:color w:val="000000"/>
          <w:sz w:val="24"/>
        </w:rPr>
      </w:pPr>
      <w:r w:rsidRPr="00750678">
        <w:rPr>
          <w:rFonts w:hAnsi="宋体"/>
          <w:bCs/>
          <w:color w:val="000000"/>
          <w:sz w:val="24"/>
        </w:rPr>
        <w:t>设备自投放市场以来，在实际的窑炉烧结砖用户应用中，结合环保部门的烟气颗粒物现场抽样检测，烟气颗粒物排放达标，符合国家排放标准，应用满足用户需求，产品运行稳定，质量合格，各项运行参数及运行成本均达到预期效果。由于设备产品成型的时间性，目前只在国内西南、华南、华东地区应用推广，</w:t>
      </w:r>
      <w:r w:rsidRPr="00750678">
        <w:rPr>
          <w:bCs/>
          <w:color w:val="000000"/>
          <w:sz w:val="24"/>
        </w:rPr>
        <w:t>2017</w:t>
      </w:r>
      <w:r w:rsidRPr="00750678">
        <w:rPr>
          <w:rFonts w:hAnsi="宋体"/>
          <w:bCs/>
          <w:color w:val="000000"/>
          <w:sz w:val="24"/>
        </w:rPr>
        <w:t>年度下半年及日后将在全国大面积推广应用。</w:t>
      </w:r>
    </w:p>
    <w:p w:rsidR="00FA6F83" w:rsidRPr="00750678" w:rsidRDefault="00FA6F83" w:rsidP="00FA6F83">
      <w:pPr>
        <w:widowControl/>
        <w:spacing w:line="440" w:lineRule="exact"/>
        <w:ind w:firstLineChars="200" w:firstLine="482"/>
        <w:rPr>
          <w:b/>
          <w:color w:val="000000"/>
          <w:sz w:val="24"/>
        </w:rPr>
      </w:pPr>
      <w:r w:rsidRPr="00750678">
        <w:rPr>
          <w:rFonts w:hint="eastAsia"/>
          <w:b/>
          <w:bCs/>
          <w:color w:val="000000"/>
          <w:sz w:val="24"/>
        </w:rPr>
        <w:t xml:space="preserve">7. </w:t>
      </w:r>
      <w:r w:rsidRPr="00750678">
        <w:rPr>
          <w:rFonts w:hAnsi="宋体"/>
          <w:b/>
          <w:bCs/>
          <w:color w:val="000000"/>
          <w:sz w:val="24"/>
        </w:rPr>
        <w:t>项目名称：</w:t>
      </w:r>
      <w:r w:rsidRPr="00750678">
        <w:rPr>
          <w:b/>
          <w:color w:val="000000"/>
          <w:sz w:val="24"/>
        </w:rPr>
        <w:t xml:space="preserve">J16-RI </w:t>
      </w:r>
      <w:r w:rsidRPr="00750678">
        <w:rPr>
          <w:rFonts w:hAnsi="宋体"/>
          <w:b/>
          <w:color w:val="000000"/>
          <w:sz w:val="24"/>
        </w:rPr>
        <w:t>侧向打包机（二等奖）</w:t>
      </w:r>
    </w:p>
    <w:p w:rsidR="00FA6F83" w:rsidRPr="00750678" w:rsidRDefault="00FA6F83" w:rsidP="00FA6F83">
      <w:pPr>
        <w:widowControl/>
        <w:spacing w:line="440" w:lineRule="exact"/>
        <w:ind w:firstLineChars="200" w:firstLine="482"/>
        <w:rPr>
          <w:b/>
          <w:color w:val="000000"/>
          <w:sz w:val="24"/>
        </w:rPr>
      </w:pPr>
      <w:r w:rsidRPr="00750678">
        <w:rPr>
          <w:rFonts w:hAnsi="宋体"/>
          <w:b/>
          <w:bCs/>
          <w:color w:val="000000"/>
          <w:sz w:val="24"/>
        </w:rPr>
        <w:t>完成单位：</w:t>
      </w:r>
      <w:r w:rsidRPr="00750678">
        <w:rPr>
          <w:rFonts w:hAnsi="宋体"/>
          <w:b/>
          <w:color w:val="000000"/>
          <w:sz w:val="24"/>
        </w:rPr>
        <w:t>青岛向荣自控工程技术有限公司</w:t>
      </w:r>
    </w:p>
    <w:p w:rsidR="00FA6F83" w:rsidRPr="00750678" w:rsidRDefault="00FA6F83" w:rsidP="00FA6F83">
      <w:pPr>
        <w:widowControl/>
        <w:spacing w:line="440" w:lineRule="exact"/>
        <w:ind w:firstLineChars="200" w:firstLine="482"/>
        <w:rPr>
          <w:b/>
          <w:color w:val="000000"/>
          <w:sz w:val="24"/>
        </w:rPr>
      </w:pPr>
      <w:r w:rsidRPr="00750678">
        <w:rPr>
          <w:rFonts w:hAnsi="宋体"/>
          <w:b/>
          <w:color w:val="000000"/>
          <w:sz w:val="24"/>
        </w:rPr>
        <w:t>项目实施背景：</w:t>
      </w:r>
    </w:p>
    <w:p w:rsidR="00FA6F83" w:rsidRPr="00750678" w:rsidRDefault="00FA6F83" w:rsidP="00FA6F83">
      <w:pPr>
        <w:widowControl/>
        <w:spacing w:line="440" w:lineRule="exact"/>
        <w:ind w:firstLineChars="200" w:firstLine="480"/>
        <w:rPr>
          <w:color w:val="000000"/>
          <w:sz w:val="24"/>
        </w:rPr>
      </w:pPr>
      <w:r w:rsidRPr="00750678">
        <w:rPr>
          <w:rFonts w:hAnsi="宋体"/>
          <w:color w:val="000000"/>
          <w:sz w:val="24"/>
        </w:rPr>
        <w:t>我国有</w:t>
      </w:r>
      <w:r w:rsidRPr="00750678">
        <w:rPr>
          <w:color w:val="000000"/>
          <w:sz w:val="24"/>
        </w:rPr>
        <w:t>5</w:t>
      </w:r>
      <w:r w:rsidRPr="00750678">
        <w:rPr>
          <w:rFonts w:hAnsi="宋体"/>
          <w:color w:val="000000"/>
          <w:sz w:val="24"/>
        </w:rPr>
        <w:t>万多家砖瓦生产企业，规模化差，产能分散。而企业要规模发展、加大产品辐射半径，必须采用全自动打包机。从而改变以往砖瓦制造行业，单纯人工打包，成本高昂的现象。人工打包过程中，会出现意想不到的因码放不标准，出现坍塌砸伤的工伤事故。并且在转运另存的过程中，因散装装卸造成产品破损、摆放不整齐，造成施工单位成本增加，影响整体工程形象。</w:t>
      </w:r>
    </w:p>
    <w:p w:rsidR="00FA6F83" w:rsidRPr="00750678" w:rsidRDefault="00FA6F83" w:rsidP="00FA6F83">
      <w:pPr>
        <w:widowControl/>
        <w:spacing w:line="440" w:lineRule="exact"/>
        <w:ind w:firstLineChars="200" w:firstLine="480"/>
        <w:rPr>
          <w:color w:val="000000"/>
          <w:sz w:val="24"/>
        </w:rPr>
      </w:pPr>
      <w:r w:rsidRPr="00750678">
        <w:rPr>
          <w:rFonts w:hAnsi="宋体"/>
          <w:color w:val="000000"/>
          <w:sz w:val="24"/>
        </w:rPr>
        <w:t>但砖瓦行业打包机核心技术掌握在美国、德国等企业手中，国内没有任何一家企业可以做出适合砖瓦行业的自动打包机，而进口设备价格高、服务差，技术不适合国内及行业现状。研发经济、耐用，适合国内实践的打包机，成为行业的迫切需求。</w:t>
      </w:r>
    </w:p>
    <w:p w:rsidR="00FA6F83" w:rsidRPr="00750678" w:rsidRDefault="00FA6F83" w:rsidP="00FA6F83">
      <w:pPr>
        <w:widowControl/>
        <w:spacing w:line="440" w:lineRule="exact"/>
        <w:ind w:firstLineChars="200" w:firstLine="482"/>
        <w:rPr>
          <w:b/>
          <w:color w:val="000000"/>
          <w:sz w:val="24"/>
        </w:rPr>
      </w:pPr>
      <w:r w:rsidRPr="00750678">
        <w:rPr>
          <w:rFonts w:hAnsi="宋体"/>
          <w:b/>
          <w:color w:val="000000"/>
          <w:sz w:val="24"/>
        </w:rPr>
        <w:t>技术革新内容：</w:t>
      </w:r>
    </w:p>
    <w:p w:rsidR="00FA6F83" w:rsidRPr="00750678" w:rsidRDefault="00FA6F83" w:rsidP="00FA6F83">
      <w:pPr>
        <w:widowControl/>
        <w:spacing w:line="440" w:lineRule="exact"/>
        <w:ind w:firstLineChars="200" w:firstLine="480"/>
        <w:rPr>
          <w:color w:val="000000"/>
          <w:sz w:val="24"/>
        </w:rPr>
      </w:pPr>
      <w:r w:rsidRPr="00750678">
        <w:rPr>
          <w:rFonts w:hAnsi="宋体"/>
          <w:color w:val="000000"/>
          <w:sz w:val="24"/>
        </w:rPr>
        <w:t>青岛向荣的</w:t>
      </w:r>
      <w:r w:rsidRPr="00750678">
        <w:rPr>
          <w:color w:val="000000"/>
          <w:sz w:val="24"/>
        </w:rPr>
        <w:t>J16</w:t>
      </w:r>
      <w:r w:rsidRPr="00750678">
        <w:rPr>
          <w:rFonts w:hAnsi="宋体"/>
          <w:color w:val="000000"/>
          <w:sz w:val="24"/>
        </w:rPr>
        <w:t>砖瓦打包机，采用世界上最先进的模块化设计，维修更换一分钟，极大的节约了维修时间、降低了维修难度，目前世界上拥有模块化机头的只有三家</w:t>
      </w:r>
    </w:p>
    <w:p w:rsidR="00FA6F83" w:rsidRPr="00750678" w:rsidRDefault="00FA6F83" w:rsidP="00FA6F83">
      <w:pPr>
        <w:spacing w:line="440" w:lineRule="exact"/>
        <w:ind w:firstLineChars="200" w:firstLine="480"/>
        <w:rPr>
          <w:color w:val="000000"/>
          <w:sz w:val="24"/>
        </w:rPr>
      </w:pPr>
      <w:r w:rsidRPr="00750678">
        <w:rPr>
          <w:rFonts w:hAnsi="宋体"/>
          <w:color w:val="000000"/>
          <w:sz w:val="24"/>
        </w:rPr>
        <w:t>采用摩擦式焊接方式，焊接强度、焊接速度、故障率、维修率大大优于市场主流的德国进口产品</w:t>
      </w:r>
    </w:p>
    <w:p w:rsidR="00FA6F83" w:rsidRPr="00750678" w:rsidRDefault="00FA6F83" w:rsidP="00FA6F83">
      <w:pPr>
        <w:spacing w:line="440" w:lineRule="exact"/>
        <w:ind w:firstLineChars="200" w:firstLine="480"/>
        <w:rPr>
          <w:color w:val="000000"/>
          <w:sz w:val="24"/>
        </w:rPr>
      </w:pPr>
      <w:r w:rsidRPr="00750678">
        <w:rPr>
          <w:rFonts w:hAnsi="宋体"/>
          <w:color w:val="000000"/>
          <w:sz w:val="24"/>
        </w:rPr>
        <w:t>采用高速直流电机，不需要频繁更换碳刷，电机寿命长，性能完全超过美国进口产品</w:t>
      </w:r>
    </w:p>
    <w:p w:rsidR="00FA6F83" w:rsidRPr="00750678" w:rsidRDefault="00FA6F83" w:rsidP="00FA6F83">
      <w:pPr>
        <w:spacing w:line="440" w:lineRule="exact"/>
        <w:ind w:firstLineChars="200" w:firstLine="480"/>
        <w:rPr>
          <w:color w:val="000000"/>
          <w:sz w:val="24"/>
        </w:rPr>
      </w:pPr>
      <w:r w:rsidRPr="00750678">
        <w:rPr>
          <w:rFonts w:hAnsi="宋体"/>
          <w:color w:val="000000"/>
          <w:sz w:val="24"/>
        </w:rPr>
        <w:t>拉紧力可以实际达到</w:t>
      </w:r>
      <w:smartTag w:uri="urn:schemas-microsoft-com:office:smarttags" w:element="chmetcnv">
        <w:smartTagPr>
          <w:attr w:name="TCSC" w:val="0"/>
          <w:attr w:name="NumberType" w:val="1"/>
          <w:attr w:name="Negative" w:val="False"/>
          <w:attr w:name="HasSpace" w:val="False"/>
          <w:attr w:name="SourceValue" w:val="250"/>
          <w:attr w:name="UnitName" w:val="公斤"/>
        </w:smartTagPr>
        <w:r w:rsidRPr="00750678">
          <w:rPr>
            <w:color w:val="000000"/>
            <w:sz w:val="24"/>
          </w:rPr>
          <w:t>250</w:t>
        </w:r>
        <w:r w:rsidRPr="00750678">
          <w:rPr>
            <w:rFonts w:hAnsi="宋体"/>
            <w:color w:val="000000"/>
            <w:sz w:val="24"/>
          </w:rPr>
          <w:t>公斤</w:t>
        </w:r>
      </w:smartTag>
      <w:r w:rsidRPr="00750678">
        <w:rPr>
          <w:rFonts w:hAnsi="宋体"/>
          <w:color w:val="000000"/>
          <w:sz w:val="24"/>
        </w:rPr>
        <w:t>以上，对耗材要求低，平均低</w:t>
      </w:r>
      <w:r w:rsidRPr="00750678">
        <w:rPr>
          <w:color w:val="000000"/>
          <w:sz w:val="24"/>
        </w:rPr>
        <w:t>1000</w:t>
      </w:r>
      <w:r w:rsidRPr="00750678">
        <w:rPr>
          <w:rFonts w:hAnsi="宋体"/>
          <w:color w:val="000000"/>
          <w:sz w:val="24"/>
        </w:rPr>
        <w:t>元</w:t>
      </w:r>
      <w:r w:rsidRPr="00750678">
        <w:rPr>
          <w:color w:val="000000"/>
          <w:sz w:val="24"/>
        </w:rPr>
        <w:t>/</w:t>
      </w:r>
      <w:r w:rsidRPr="00750678">
        <w:rPr>
          <w:rFonts w:hAnsi="宋体"/>
          <w:color w:val="000000"/>
          <w:sz w:val="24"/>
        </w:rPr>
        <w:t>吨，极大地降低耗材成本。</w:t>
      </w:r>
    </w:p>
    <w:p w:rsidR="00FA6F83" w:rsidRPr="00750678" w:rsidRDefault="00FA6F83" w:rsidP="00FA6F83">
      <w:pPr>
        <w:widowControl/>
        <w:spacing w:line="440" w:lineRule="exact"/>
        <w:ind w:firstLineChars="200" w:firstLine="480"/>
        <w:rPr>
          <w:color w:val="000000"/>
          <w:sz w:val="24"/>
        </w:rPr>
      </w:pPr>
      <w:r w:rsidRPr="00750678">
        <w:rPr>
          <w:rFonts w:hAnsi="宋体"/>
          <w:color w:val="000000"/>
          <w:sz w:val="24"/>
        </w:rPr>
        <w:t>采用机头三点钟布局，避免了堆放时候对焊接点的损害：焊接点强度大于进口产品</w:t>
      </w:r>
      <w:r w:rsidRPr="00750678">
        <w:rPr>
          <w:color w:val="000000"/>
          <w:sz w:val="24"/>
        </w:rPr>
        <w:t>5%</w:t>
      </w:r>
      <w:r w:rsidRPr="00750678">
        <w:rPr>
          <w:rFonts w:hAnsi="宋体"/>
          <w:color w:val="000000"/>
          <w:sz w:val="24"/>
        </w:rPr>
        <w:t>以上，打包速度高于进口产品</w:t>
      </w:r>
      <w:r w:rsidRPr="00750678">
        <w:rPr>
          <w:color w:val="000000"/>
          <w:sz w:val="24"/>
        </w:rPr>
        <w:t>10%</w:t>
      </w:r>
      <w:r w:rsidRPr="00750678">
        <w:rPr>
          <w:rFonts w:hAnsi="宋体"/>
          <w:color w:val="000000"/>
          <w:sz w:val="24"/>
        </w:rPr>
        <w:t>以上，采用前后移动式设计，捆扎更牢固，采用浮动技术，柔性作用力量于塑钢带，避免了带子拉断，采用优秀的穿带槽设计，对耗材要求降低，成功率提高，在合格操作、维修人员的前提下，打包成功率可以达到</w:t>
      </w:r>
      <w:r w:rsidRPr="00750678">
        <w:rPr>
          <w:color w:val="000000"/>
          <w:sz w:val="24"/>
        </w:rPr>
        <w:t>99.9%</w:t>
      </w:r>
      <w:r w:rsidRPr="00750678">
        <w:rPr>
          <w:rFonts w:hAnsi="宋体"/>
          <w:color w:val="000000"/>
          <w:sz w:val="24"/>
        </w:rPr>
        <w:t>，机器运行率可以超过</w:t>
      </w:r>
      <w:r w:rsidRPr="00750678">
        <w:rPr>
          <w:color w:val="000000"/>
          <w:sz w:val="24"/>
        </w:rPr>
        <w:t>99%</w:t>
      </w:r>
      <w:r w:rsidRPr="00750678">
        <w:rPr>
          <w:rFonts w:hAnsi="宋体"/>
          <w:color w:val="000000"/>
          <w:sz w:val="24"/>
        </w:rPr>
        <w:t>，性能上完全超过进口品牌。</w:t>
      </w:r>
    </w:p>
    <w:p w:rsidR="00FA6F83" w:rsidRPr="00750678" w:rsidRDefault="00FA6F83" w:rsidP="00FA6F83">
      <w:pPr>
        <w:widowControl/>
        <w:spacing w:line="440" w:lineRule="exact"/>
        <w:ind w:firstLineChars="200" w:firstLine="482"/>
        <w:rPr>
          <w:color w:val="000000"/>
          <w:sz w:val="24"/>
        </w:rPr>
      </w:pPr>
      <w:r w:rsidRPr="00750678">
        <w:rPr>
          <w:rFonts w:hAnsi="宋体"/>
          <w:b/>
          <w:color w:val="000000"/>
          <w:sz w:val="24"/>
        </w:rPr>
        <w:t>创新点：</w:t>
      </w:r>
    </w:p>
    <w:p w:rsidR="00FA6F83" w:rsidRPr="00750678" w:rsidRDefault="00FA6F83" w:rsidP="00FA6F83">
      <w:pPr>
        <w:widowControl/>
        <w:spacing w:line="440" w:lineRule="exact"/>
        <w:ind w:firstLineChars="200" w:firstLine="482"/>
        <w:rPr>
          <w:b/>
          <w:color w:val="000000"/>
          <w:sz w:val="24"/>
        </w:rPr>
      </w:pPr>
      <w:r w:rsidRPr="00750678">
        <w:rPr>
          <w:b/>
          <w:bCs/>
          <w:color w:val="000000"/>
          <w:sz w:val="24"/>
        </w:rPr>
        <w:t>J</w:t>
      </w:r>
      <w:smartTag w:uri="urn:schemas-microsoft-com:office:smarttags" w:element="chmetcnv">
        <w:smartTagPr>
          <w:attr w:name="TCSC" w:val="0"/>
          <w:attr w:name="NumberType" w:val="1"/>
          <w:attr w:name="Negative" w:val="False"/>
          <w:attr w:name="HasSpace" w:val="False"/>
          <w:attr w:name="SourceValue" w:val="16"/>
          <w:attr w:name="UnitName" w:val="l"/>
        </w:smartTagPr>
        <w:r w:rsidRPr="00750678">
          <w:rPr>
            <w:b/>
            <w:bCs/>
            <w:color w:val="000000"/>
            <w:sz w:val="24"/>
          </w:rPr>
          <w:t>16L</w:t>
        </w:r>
      </w:smartTag>
      <w:r w:rsidRPr="00750678">
        <w:rPr>
          <w:rFonts w:hAnsi="宋体"/>
          <w:color w:val="000000"/>
          <w:sz w:val="24"/>
        </w:rPr>
        <w:t>捆扎机的机头安装在货物的边侧，机头采用前后和上下运动，能有效保证拉紧力。改变以往设备打包松驰问题。</w:t>
      </w:r>
    </w:p>
    <w:p w:rsidR="00FA6F83" w:rsidRPr="00750678" w:rsidRDefault="00FA6F83" w:rsidP="00FA6F83">
      <w:pPr>
        <w:widowControl/>
        <w:spacing w:line="440" w:lineRule="exact"/>
        <w:ind w:firstLineChars="200" w:firstLine="480"/>
        <w:rPr>
          <w:color w:val="000000"/>
          <w:sz w:val="24"/>
        </w:rPr>
      </w:pPr>
      <w:r w:rsidRPr="00750678">
        <w:rPr>
          <w:rFonts w:hAnsi="宋体"/>
          <w:color w:val="000000"/>
          <w:sz w:val="24"/>
        </w:rPr>
        <w:t>捆扎机头采用可快速拆卸的模块化设计</w:t>
      </w:r>
      <w:r w:rsidRPr="00750678">
        <w:rPr>
          <w:color w:val="000000"/>
          <w:sz w:val="24"/>
        </w:rPr>
        <w:t xml:space="preserve">, </w:t>
      </w:r>
      <w:r w:rsidRPr="00750678">
        <w:rPr>
          <w:rFonts w:hAnsi="宋体"/>
          <w:color w:val="000000"/>
          <w:sz w:val="24"/>
        </w:rPr>
        <w:t>无需专业人员，即可在一分钟内更换机头，保证生产。</w:t>
      </w:r>
    </w:p>
    <w:p w:rsidR="00FA6F83" w:rsidRPr="00750678" w:rsidRDefault="00FA6F83" w:rsidP="00FA6F83">
      <w:pPr>
        <w:widowControl/>
        <w:spacing w:line="440" w:lineRule="exact"/>
        <w:ind w:firstLineChars="200" w:firstLine="480"/>
        <w:rPr>
          <w:color w:val="000000"/>
          <w:sz w:val="24"/>
        </w:rPr>
      </w:pPr>
      <w:r w:rsidRPr="00750678">
        <w:rPr>
          <w:rFonts w:hAnsi="宋体"/>
          <w:color w:val="000000"/>
          <w:sz w:val="24"/>
        </w:rPr>
        <w:t>改变以往设备不同型号产品不能在短时间内调整生产的问题。</w:t>
      </w:r>
    </w:p>
    <w:p w:rsidR="00FA6F83" w:rsidRPr="00750678" w:rsidRDefault="00FA6F83" w:rsidP="00FA6F83">
      <w:pPr>
        <w:widowControl/>
        <w:spacing w:line="440" w:lineRule="exact"/>
        <w:ind w:firstLineChars="200" w:firstLine="480"/>
        <w:rPr>
          <w:color w:val="000000"/>
          <w:sz w:val="24"/>
        </w:rPr>
      </w:pPr>
      <w:r w:rsidRPr="00750678">
        <w:rPr>
          <w:rFonts w:hAnsi="宋体"/>
          <w:color w:val="000000"/>
          <w:sz w:val="24"/>
        </w:rPr>
        <w:t>采用</w:t>
      </w:r>
      <w:r w:rsidRPr="00750678">
        <w:rPr>
          <w:color w:val="000000"/>
          <w:sz w:val="24"/>
        </w:rPr>
        <w:t>20000</w:t>
      </w:r>
      <w:r w:rsidRPr="00750678">
        <w:rPr>
          <w:rFonts w:hAnsi="宋体"/>
          <w:color w:val="000000"/>
          <w:sz w:val="24"/>
        </w:rPr>
        <w:t>转高速无刷电机驱动下的摩擦焊接方式，高效，牢固、安全，环保，省略了频繁更换碳刷。</w:t>
      </w:r>
    </w:p>
    <w:p w:rsidR="00FA6F83" w:rsidRPr="00750678" w:rsidRDefault="00FA6F83" w:rsidP="00FA6F83">
      <w:pPr>
        <w:widowControl/>
        <w:spacing w:line="440" w:lineRule="exact"/>
        <w:ind w:firstLineChars="200" w:firstLine="480"/>
        <w:rPr>
          <w:color w:val="000000"/>
          <w:sz w:val="24"/>
        </w:rPr>
      </w:pPr>
      <w:r w:rsidRPr="00750678">
        <w:rPr>
          <w:rFonts w:hAnsi="宋体"/>
          <w:color w:val="000000"/>
          <w:sz w:val="24"/>
        </w:rPr>
        <w:t>操作便捷，最大限度为企业节约生产成本。</w:t>
      </w:r>
    </w:p>
    <w:p w:rsidR="00FA6F83" w:rsidRPr="00750678" w:rsidRDefault="00FA6F83" w:rsidP="00FA6F83">
      <w:pPr>
        <w:widowControl/>
        <w:spacing w:line="440" w:lineRule="exact"/>
        <w:ind w:firstLineChars="200" w:firstLine="480"/>
        <w:rPr>
          <w:color w:val="000000"/>
          <w:sz w:val="24"/>
        </w:rPr>
      </w:pPr>
      <w:r w:rsidRPr="00750678">
        <w:rPr>
          <w:rFonts w:hAnsi="宋体"/>
          <w:color w:val="000000"/>
          <w:sz w:val="24"/>
        </w:rPr>
        <w:t>通过自动测量周边环境温度，自动调节焊接时间，保证在</w:t>
      </w:r>
      <w:r w:rsidRPr="00750678">
        <w:rPr>
          <w:color w:val="000000"/>
          <w:sz w:val="24"/>
        </w:rPr>
        <w:t>-15ºC</w:t>
      </w:r>
      <w:r w:rsidRPr="00750678">
        <w:rPr>
          <w:rFonts w:hAnsi="宋体"/>
          <w:color w:val="000000"/>
          <w:sz w:val="24"/>
        </w:rPr>
        <w:t>～</w:t>
      </w:r>
      <w:r w:rsidRPr="00750678">
        <w:rPr>
          <w:color w:val="000000"/>
          <w:sz w:val="24"/>
        </w:rPr>
        <w:t>40ºC</w:t>
      </w:r>
      <w:r w:rsidRPr="00750678">
        <w:rPr>
          <w:rFonts w:hAnsi="宋体"/>
          <w:color w:val="000000"/>
          <w:sz w:val="24"/>
        </w:rPr>
        <w:t>的环境下达到最佳焊接效果。解决复杂自然条件下，机械使用稳定生。</w:t>
      </w:r>
    </w:p>
    <w:p w:rsidR="00FA6F83" w:rsidRPr="00750678" w:rsidRDefault="00FA6F83" w:rsidP="00FA6F83">
      <w:pPr>
        <w:widowControl/>
        <w:spacing w:line="440" w:lineRule="exact"/>
        <w:ind w:firstLineChars="200" w:firstLine="480"/>
        <w:rPr>
          <w:color w:val="000000"/>
          <w:sz w:val="24"/>
        </w:rPr>
      </w:pPr>
      <w:r w:rsidRPr="00750678">
        <w:rPr>
          <w:color w:val="000000"/>
          <w:sz w:val="24"/>
        </w:rPr>
        <w:t>D16S-M2</w:t>
      </w:r>
      <w:r w:rsidRPr="00750678">
        <w:rPr>
          <w:rFonts w:hAnsi="宋体"/>
          <w:color w:val="000000"/>
          <w:sz w:val="24"/>
        </w:rPr>
        <w:t>型单卷轴机械带盘车，无需额外能源驱动，故障率低，并且最大限度减少换带时间。</w:t>
      </w:r>
    </w:p>
    <w:p w:rsidR="00FA6F83" w:rsidRPr="00750678" w:rsidRDefault="00FA6F83" w:rsidP="00FA6F83">
      <w:pPr>
        <w:widowControl/>
        <w:spacing w:line="440" w:lineRule="exact"/>
        <w:ind w:firstLineChars="200" w:firstLine="480"/>
        <w:rPr>
          <w:color w:val="000000"/>
          <w:sz w:val="24"/>
        </w:rPr>
      </w:pPr>
      <w:r w:rsidRPr="00750678">
        <w:rPr>
          <w:rFonts w:hAnsi="宋体"/>
          <w:color w:val="000000"/>
          <w:sz w:val="24"/>
        </w:rPr>
        <w:t>解决频繁操作、更换备件带来的成本增加。</w:t>
      </w:r>
    </w:p>
    <w:p w:rsidR="00FA6F83" w:rsidRPr="00750678" w:rsidRDefault="00FA6F83" w:rsidP="00FA6F83">
      <w:pPr>
        <w:widowControl/>
        <w:spacing w:line="440" w:lineRule="exact"/>
        <w:ind w:firstLineChars="200" w:firstLine="480"/>
        <w:rPr>
          <w:color w:val="000000"/>
          <w:sz w:val="24"/>
        </w:rPr>
      </w:pPr>
      <w:r w:rsidRPr="00750678">
        <w:rPr>
          <w:rFonts w:hAnsi="宋体"/>
          <w:color w:val="000000"/>
          <w:sz w:val="24"/>
        </w:rPr>
        <w:t>总电气控制系统：控制整个打包机的动作</w:t>
      </w:r>
    </w:p>
    <w:p w:rsidR="00FA6F83" w:rsidRPr="00750678" w:rsidRDefault="00FA6F83" w:rsidP="00FA6F83">
      <w:pPr>
        <w:widowControl/>
        <w:spacing w:line="440" w:lineRule="exact"/>
        <w:ind w:firstLineChars="200" w:firstLine="480"/>
        <w:rPr>
          <w:color w:val="000000"/>
          <w:sz w:val="24"/>
        </w:rPr>
      </w:pPr>
      <w:r w:rsidRPr="00750678">
        <w:rPr>
          <w:rFonts w:hAnsi="宋体"/>
          <w:color w:val="000000"/>
          <w:sz w:val="24"/>
        </w:rPr>
        <w:t>解决了以往包装设备自动化程度低，需人工操作调控的技术难题。</w:t>
      </w:r>
    </w:p>
    <w:p w:rsidR="00FA6F83" w:rsidRPr="00750678" w:rsidRDefault="00FA6F83" w:rsidP="00FA6F83">
      <w:pPr>
        <w:widowControl/>
        <w:spacing w:line="440" w:lineRule="exact"/>
        <w:ind w:firstLineChars="200" w:firstLine="482"/>
        <w:rPr>
          <w:b/>
          <w:color w:val="000000"/>
          <w:sz w:val="24"/>
        </w:rPr>
      </w:pPr>
      <w:r w:rsidRPr="00750678">
        <w:rPr>
          <w:rFonts w:hAnsi="宋体"/>
          <w:b/>
          <w:color w:val="000000"/>
          <w:sz w:val="24"/>
        </w:rPr>
        <w:t>实际应用及推广情况</w:t>
      </w:r>
    </w:p>
    <w:p w:rsidR="00FA6F83" w:rsidRPr="00750678" w:rsidRDefault="00FA6F83" w:rsidP="00FA6F83">
      <w:pPr>
        <w:widowControl/>
        <w:spacing w:line="440" w:lineRule="exact"/>
        <w:ind w:firstLineChars="200" w:firstLine="480"/>
        <w:rPr>
          <w:color w:val="000000"/>
          <w:sz w:val="24"/>
        </w:rPr>
      </w:pPr>
      <w:r w:rsidRPr="00750678">
        <w:rPr>
          <w:rFonts w:hAnsi="宋体"/>
          <w:color w:val="000000"/>
          <w:sz w:val="24"/>
        </w:rPr>
        <w:t>全自动砖瓦打包机已应用于国内外数十家砖瓦生产企业。</w:t>
      </w:r>
    </w:p>
    <w:p w:rsidR="00FA6F83" w:rsidRPr="00750678" w:rsidRDefault="00FA6F83" w:rsidP="00FA6F83">
      <w:pPr>
        <w:widowControl/>
        <w:spacing w:line="440" w:lineRule="exact"/>
        <w:ind w:firstLineChars="200" w:firstLine="480"/>
        <w:rPr>
          <w:color w:val="000000"/>
          <w:sz w:val="24"/>
        </w:rPr>
      </w:pPr>
      <w:r w:rsidRPr="00750678">
        <w:rPr>
          <w:rFonts w:hAnsi="宋体"/>
          <w:color w:val="000000"/>
          <w:sz w:val="24"/>
        </w:rPr>
        <w:t>改变以往砖瓦制造行业，单纯人工搬运、码垛，生产效率低下，人工成本高昂的现象。人工搬运、码垛过程中，会出现意想不到的因码放不标准，出现坍塌砸伤的工伤事故。并且在转运另存的过程中，因散装装卸造成产品破损、摆放不整齐，造成施工单位成本增加，影响整体工程形象。极大提高了生产企业生产效率。</w:t>
      </w:r>
    </w:p>
    <w:p w:rsidR="00FA6F83" w:rsidRPr="00750678" w:rsidRDefault="00FA6F83" w:rsidP="00FA6F83">
      <w:pPr>
        <w:spacing w:line="450" w:lineRule="exact"/>
        <w:ind w:firstLineChars="200" w:firstLine="482"/>
        <w:rPr>
          <w:b/>
          <w:color w:val="000000"/>
          <w:sz w:val="24"/>
        </w:rPr>
      </w:pPr>
      <w:r w:rsidRPr="00750678">
        <w:rPr>
          <w:rFonts w:hint="eastAsia"/>
          <w:b/>
          <w:bCs/>
          <w:color w:val="000000"/>
          <w:sz w:val="24"/>
        </w:rPr>
        <w:t xml:space="preserve">8. </w:t>
      </w:r>
      <w:r w:rsidRPr="00750678">
        <w:rPr>
          <w:rFonts w:hAnsi="宋体"/>
          <w:b/>
          <w:bCs/>
          <w:color w:val="000000"/>
          <w:sz w:val="24"/>
        </w:rPr>
        <w:t>项目名称：</w:t>
      </w:r>
      <w:r w:rsidRPr="00750678">
        <w:rPr>
          <w:b/>
          <w:color w:val="000000"/>
          <w:sz w:val="24"/>
        </w:rPr>
        <w:t>YSG190</w:t>
      </w:r>
      <w:r w:rsidRPr="00750678">
        <w:rPr>
          <w:rFonts w:hAnsi="宋体"/>
          <w:b/>
          <w:color w:val="000000"/>
          <w:sz w:val="24"/>
        </w:rPr>
        <w:t>圆盘筛式给料机（二等奖）</w:t>
      </w:r>
    </w:p>
    <w:p w:rsidR="00FA6F83" w:rsidRPr="00750678" w:rsidRDefault="00FA6F83" w:rsidP="00FA6F83">
      <w:pPr>
        <w:spacing w:line="450" w:lineRule="exact"/>
        <w:ind w:firstLineChars="200" w:firstLine="482"/>
        <w:rPr>
          <w:b/>
          <w:color w:val="000000"/>
          <w:sz w:val="24"/>
        </w:rPr>
      </w:pPr>
      <w:r w:rsidRPr="00750678">
        <w:rPr>
          <w:rFonts w:hAnsi="宋体"/>
          <w:b/>
          <w:bCs/>
          <w:color w:val="000000"/>
          <w:sz w:val="24"/>
        </w:rPr>
        <w:t>完成单位：</w:t>
      </w:r>
      <w:r w:rsidRPr="00750678">
        <w:rPr>
          <w:rFonts w:hAnsi="宋体"/>
          <w:b/>
          <w:color w:val="000000"/>
          <w:sz w:val="24"/>
        </w:rPr>
        <w:t>功力机器有限公司</w:t>
      </w:r>
    </w:p>
    <w:p w:rsidR="00FA6F83" w:rsidRPr="00750678" w:rsidRDefault="00FA6F83" w:rsidP="00FA6F83">
      <w:pPr>
        <w:spacing w:line="450" w:lineRule="exact"/>
        <w:ind w:firstLineChars="200" w:firstLine="482"/>
        <w:rPr>
          <w:b/>
          <w:color w:val="000000"/>
          <w:sz w:val="24"/>
        </w:rPr>
      </w:pPr>
      <w:r w:rsidRPr="00750678">
        <w:rPr>
          <w:rFonts w:hAnsi="宋体"/>
          <w:b/>
          <w:color w:val="000000"/>
          <w:sz w:val="24"/>
        </w:rPr>
        <w:t>项目实施背景</w:t>
      </w:r>
    </w:p>
    <w:p w:rsidR="00FA6F83" w:rsidRPr="00750678" w:rsidRDefault="00FA6F83" w:rsidP="00FA6F83">
      <w:pPr>
        <w:spacing w:line="450" w:lineRule="exact"/>
        <w:ind w:firstLineChars="200" w:firstLine="480"/>
        <w:rPr>
          <w:color w:val="000000"/>
          <w:sz w:val="24"/>
        </w:rPr>
      </w:pPr>
      <w:r w:rsidRPr="00750678">
        <w:rPr>
          <w:rFonts w:hAnsi="宋体"/>
          <w:color w:val="000000"/>
          <w:sz w:val="24"/>
        </w:rPr>
        <w:t>在我国，新型墙材政策、标准的出台，环保、节能强制措施，高品质高高、孔洞率多孔、空心、保温砖及砌块越来越成为发展方向，圆盘筛式给料机的需求增加将成为必然趋势。</w:t>
      </w:r>
    </w:p>
    <w:p w:rsidR="00FA6F83" w:rsidRPr="00750678" w:rsidRDefault="00FA6F83" w:rsidP="00FA6F83">
      <w:pPr>
        <w:spacing w:line="450" w:lineRule="exact"/>
        <w:ind w:firstLineChars="200" w:firstLine="480"/>
        <w:rPr>
          <w:color w:val="000000"/>
          <w:sz w:val="24"/>
        </w:rPr>
      </w:pPr>
      <w:r w:rsidRPr="00750678">
        <w:rPr>
          <w:rFonts w:hAnsi="宋体"/>
          <w:color w:val="000000"/>
          <w:sz w:val="24"/>
        </w:rPr>
        <w:t>在建材行业中，圆盘筛式给料机（圆筛）是生产高品质、高孔洞率多孔、空心、保温砖及砌块等新型高档建材产品所必需的原料处理设备，国际上一流建材厂商的高孔洞率保温烧结砌块生产线上均安装有圆盘筛式给料机。而在国内只有全套引进国外生产线中配有此设备，因为目前国内还没有圆筛的生产厂家。然而，进口国外设备不仅加重建设投资负担，而且进口圆筛后期的维护、保养和配件供给也是行业面临的不可避免的难题。</w:t>
      </w:r>
    </w:p>
    <w:p w:rsidR="00FA6F83" w:rsidRPr="00750678" w:rsidRDefault="00FA6F83" w:rsidP="00FA6F83">
      <w:pPr>
        <w:spacing w:line="450" w:lineRule="exact"/>
        <w:ind w:firstLineChars="200" w:firstLine="482"/>
        <w:rPr>
          <w:b/>
          <w:color w:val="000000"/>
          <w:sz w:val="24"/>
        </w:rPr>
      </w:pPr>
      <w:r w:rsidRPr="00750678">
        <w:rPr>
          <w:rFonts w:hAnsi="宋体"/>
          <w:b/>
          <w:color w:val="000000"/>
          <w:sz w:val="24"/>
        </w:rPr>
        <w:t>技术革新内容</w:t>
      </w:r>
    </w:p>
    <w:p w:rsidR="00FA6F83" w:rsidRPr="00750678" w:rsidRDefault="00FA6F83" w:rsidP="00FA6F83">
      <w:pPr>
        <w:spacing w:line="450" w:lineRule="exact"/>
        <w:ind w:firstLineChars="200" w:firstLine="480"/>
        <w:rPr>
          <w:b/>
          <w:color w:val="000000"/>
          <w:sz w:val="24"/>
        </w:rPr>
      </w:pPr>
      <w:r w:rsidRPr="00750678">
        <w:rPr>
          <w:rFonts w:hAnsi="宋体"/>
          <w:color w:val="000000"/>
          <w:sz w:val="24"/>
        </w:rPr>
        <w:t>（</w:t>
      </w:r>
      <w:r w:rsidRPr="00750678">
        <w:rPr>
          <w:color w:val="000000"/>
          <w:sz w:val="24"/>
        </w:rPr>
        <w:t>1</w:t>
      </w:r>
      <w:r w:rsidRPr="00750678">
        <w:rPr>
          <w:rFonts w:hAnsi="宋体"/>
          <w:color w:val="000000"/>
          <w:sz w:val="24"/>
        </w:rPr>
        <w:t>）高产能、低能耗。</w:t>
      </w:r>
      <w:r w:rsidRPr="00750678">
        <w:rPr>
          <w:color w:val="000000"/>
          <w:sz w:val="24"/>
        </w:rPr>
        <w:t>S</w:t>
      </w:r>
      <w:r w:rsidRPr="00750678">
        <w:rPr>
          <w:rFonts w:hAnsi="宋体"/>
          <w:color w:val="000000"/>
          <w:sz w:val="24"/>
        </w:rPr>
        <w:t>型的搅拌挤泥粉碎臂作为核心部件，其倾斜角度和与筛筒圆周切线的角度直接关系着对泥料的揉炼均化程度、耗用功率和产能。在设计时通过参考类似设备及相关的计算，优化粉碎臂体的曲线及倾斜角度，确定了粉碎臂的结构，从而实现了低能耗、高产能。</w:t>
      </w:r>
    </w:p>
    <w:p w:rsidR="00FA6F83" w:rsidRPr="00750678" w:rsidRDefault="00FA6F83" w:rsidP="00FA6F83">
      <w:pPr>
        <w:spacing w:line="450" w:lineRule="exact"/>
        <w:ind w:firstLineChars="200" w:firstLine="480"/>
        <w:rPr>
          <w:color w:val="000000"/>
          <w:sz w:val="24"/>
        </w:rPr>
      </w:pPr>
      <w:r w:rsidRPr="00750678">
        <w:rPr>
          <w:rFonts w:hAnsi="宋体"/>
          <w:color w:val="000000"/>
          <w:sz w:val="24"/>
        </w:rPr>
        <w:t>（</w:t>
      </w:r>
      <w:r w:rsidRPr="00750678">
        <w:rPr>
          <w:color w:val="000000"/>
          <w:sz w:val="24"/>
        </w:rPr>
        <w:t>2</w:t>
      </w:r>
      <w:r w:rsidRPr="00750678">
        <w:rPr>
          <w:rFonts w:hAnsi="宋体"/>
          <w:color w:val="000000"/>
          <w:sz w:val="24"/>
        </w:rPr>
        <w:t>）齿轮联轴器的采用。减速机与主轴的连接采用齿轮联轴器，其结构简单、装配维修方便、传动能量损失小，噪音小，可以补偿两轴的相对轴向、径向和角度位移。配合定制设计的减速机，传递扭矩大，传递效率高，即满足了功能需求，又使整机紧凑、美观。</w:t>
      </w:r>
    </w:p>
    <w:p w:rsidR="00FA6F83" w:rsidRPr="00750678" w:rsidRDefault="00FA6F83" w:rsidP="00FA6F83">
      <w:pPr>
        <w:spacing w:line="450" w:lineRule="exact"/>
        <w:ind w:firstLineChars="200" w:firstLine="480"/>
        <w:rPr>
          <w:color w:val="000000"/>
          <w:sz w:val="24"/>
        </w:rPr>
      </w:pPr>
      <w:r w:rsidRPr="00750678">
        <w:rPr>
          <w:rFonts w:hAnsi="宋体"/>
          <w:color w:val="000000"/>
          <w:sz w:val="24"/>
        </w:rPr>
        <w:t>（</w:t>
      </w:r>
      <w:r w:rsidRPr="00750678">
        <w:rPr>
          <w:color w:val="000000"/>
          <w:sz w:val="24"/>
        </w:rPr>
        <w:t>3</w:t>
      </w:r>
      <w:r w:rsidRPr="00750678">
        <w:rPr>
          <w:rFonts w:hAnsi="宋体"/>
          <w:color w:val="000000"/>
          <w:sz w:val="24"/>
        </w:rPr>
        <w:t>）模块化拼接式结构。由于设备整体外形尺寸加大，为考虑运输方便，在结构设计上将各主要部分设计为便于拆装的结构，满足运输需要，同时又便于客户现场安装。</w:t>
      </w:r>
    </w:p>
    <w:p w:rsidR="00FA6F83" w:rsidRPr="00750678" w:rsidRDefault="00FA6F83" w:rsidP="00FA6F83">
      <w:pPr>
        <w:spacing w:line="450" w:lineRule="exact"/>
        <w:ind w:firstLineChars="200" w:firstLine="480"/>
        <w:rPr>
          <w:color w:val="000000"/>
          <w:sz w:val="24"/>
        </w:rPr>
      </w:pPr>
      <w:r w:rsidRPr="00750678">
        <w:rPr>
          <w:rFonts w:hAnsi="宋体"/>
          <w:color w:val="000000"/>
          <w:sz w:val="24"/>
        </w:rPr>
        <w:t>（</w:t>
      </w:r>
      <w:r w:rsidRPr="00750678">
        <w:rPr>
          <w:color w:val="000000"/>
          <w:sz w:val="24"/>
        </w:rPr>
        <w:t>4</w:t>
      </w:r>
      <w:r w:rsidRPr="00750678">
        <w:rPr>
          <w:rFonts w:hAnsi="宋体"/>
          <w:color w:val="000000"/>
          <w:sz w:val="24"/>
        </w:rPr>
        <w:t>）料位控制系统。根据所用原料状况来设定调频电机的电流范围，根据电机电流的反馈信号及时控制供料输送带的运转。</w:t>
      </w:r>
    </w:p>
    <w:p w:rsidR="00FA6F83" w:rsidRPr="00750678" w:rsidRDefault="00FA6F83" w:rsidP="00FA6F83">
      <w:pPr>
        <w:spacing w:line="450" w:lineRule="exact"/>
        <w:ind w:firstLineChars="200" w:firstLine="480"/>
        <w:rPr>
          <w:color w:val="000000"/>
          <w:sz w:val="24"/>
        </w:rPr>
      </w:pPr>
      <w:r w:rsidRPr="00750678">
        <w:rPr>
          <w:rFonts w:hAnsi="宋体"/>
          <w:color w:val="000000"/>
          <w:sz w:val="24"/>
        </w:rPr>
        <w:t>（</w:t>
      </w:r>
      <w:r w:rsidRPr="00750678">
        <w:rPr>
          <w:color w:val="000000"/>
          <w:sz w:val="24"/>
        </w:rPr>
        <w:t>5</w:t>
      </w:r>
      <w:r w:rsidRPr="00750678">
        <w:rPr>
          <w:rFonts w:hAnsi="宋体"/>
          <w:color w:val="000000"/>
          <w:sz w:val="24"/>
        </w:rPr>
        <w:t>）强力润滑冷却站的运用，进一步提高了主轴系统的可靠性和使用寿命。</w:t>
      </w:r>
    </w:p>
    <w:p w:rsidR="00FA6F83" w:rsidRPr="00750678" w:rsidRDefault="00FA6F83" w:rsidP="00FA6F83">
      <w:pPr>
        <w:widowControl/>
        <w:spacing w:line="440" w:lineRule="exact"/>
        <w:ind w:firstLineChars="200" w:firstLine="482"/>
        <w:rPr>
          <w:color w:val="000000"/>
          <w:sz w:val="24"/>
        </w:rPr>
      </w:pPr>
      <w:r w:rsidRPr="00750678">
        <w:rPr>
          <w:rFonts w:hAnsi="宋体"/>
          <w:b/>
          <w:color w:val="000000"/>
          <w:sz w:val="24"/>
        </w:rPr>
        <w:t>创新点</w:t>
      </w:r>
      <w:r w:rsidRPr="00750678">
        <w:rPr>
          <w:rFonts w:hAnsi="宋体"/>
          <w:color w:val="000000"/>
          <w:sz w:val="24"/>
        </w:rPr>
        <w:t>：</w:t>
      </w:r>
    </w:p>
    <w:p w:rsidR="00FA6F83" w:rsidRPr="00750678" w:rsidRDefault="00FA6F83" w:rsidP="00FA6F83">
      <w:pPr>
        <w:widowControl/>
        <w:spacing w:line="440" w:lineRule="exact"/>
        <w:ind w:firstLineChars="200" w:firstLine="480"/>
        <w:rPr>
          <w:color w:val="000000"/>
          <w:sz w:val="24"/>
        </w:rPr>
      </w:pPr>
      <w:r w:rsidRPr="00750678">
        <w:rPr>
          <w:rFonts w:hAnsi="宋体"/>
          <w:color w:val="000000"/>
          <w:sz w:val="24"/>
        </w:rPr>
        <w:t>（</w:t>
      </w:r>
      <w:r w:rsidRPr="00750678">
        <w:rPr>
          <w:color w:val="000000"/>
          <w:sz w:val="24"/>
        </w:rPr>
        <w:t>1</w:t>
      </w:r>
      <w:r w:rsidRPr="00750678">
        <w:rPr>
          <w:rFonts w:hAnsi="宋体"/>
          <w:color w:val="000000"/>
          <w:sz w:val="24"/>
        </w:rPr>
        <w:t>）粉碎臂作为核心部件，其倾斜角度和与筛筒圆周切线的角度非常关键，通过优化的粉碎臂臂体曲线及其与筛筒的角度保证了泥料的揉炼均化效果；</w:t>
      </w:r>
    </w:p>
    <w:p w:rsidR="00FA6F83" w:rsidRPr="00750678" w:rsidRDefault="00FA6F83" w:rsidP="00FA6F83">
      <w:pPr>
        <w:widowControl/>
        <w:spacing w:line="440" w:lineRule="exact"/>
        <w:ind w:firstLineChars="200" w:firstLine="480"/>
        <w:rPr>
          <w:color w:val="000000"/>
          <w:sz w:val="24"/>
        </w:rPr>
      </w:pPr>
      <w:r w:rsidRPr="00750678">
        <w:rPr>
          <w:rFonts w:hAnsi="宋体"/>
          <w:color w:val="000000"/>
          <w:sz w:val="24"/>
        </w:rPr>
        <w:t>（</w:t>
      </w:r>
      <w:r w:rsidRPr="00750678">
        <w:rPr>
          <w:color w:val="000000"/>
          <w:sz w:val="24"/>
        </w:rPr>
        <w:t>2</w:t>
      </w:r>
      <w:r w:rsidRPr="00750678">
        <w:rPr>
          <w:rFonts w:hAnsi="宋体"/>
          <w:color w:val="000000"/>
          <w:sz w:val="24"/>
        </w:rPr>
        <w:t>）齿轮联轴器的采用，使减速机与主轴之间的连接传动能量损失小、噪音小；</w:t>
      </w:r>
    </w:p>
    <w:p w:rsidR="00FA6F83" w:rsidRPr="00750678" w:rsidRDefault="00FA6F83" w:rsidP="00FA6F83">
      <w:pPr>
        <w:widowControl/>
        <w:spacing w:line="440" w:lineRule="exact"/>
        <w:ind w:firstLineChars="200" w:firstLine="480"/>
        <w:rPr>
          <w:color w:val="000000"/>
          <w:sz w:val="24"/>
        </w:rPr>
      </w:pPr>
      <w:r w:rsidRPr="00750678">
        <w:rPr>
          <w:rFonts w:hAnsi="宋体"/>
          <w:color w:val="000000"/>
          <w:sz w:val="24"/>
        </w:rPr>
        <w:t>（</w:t>
      </w:r>
      <w:r w:rsidRPr="00750678">
        <w:rPr>
          <w:color w:val="000000"/>
          <w:sz w:val="24"/>
        </w:rPr>
        <w:t>3</w:t>
      </w:r>
      <w:r w:rsidRPr="00750678">
        <w:rPr>
          <w:rFonts w:hAnsi="宋体"/>
          <w:color w:val="000000"/>
          <w:sz w:val="24"/>
        </w:rPr>
        <w:t>）专门设计的减速机，输入轴与输出轴垂直布置，使整体外形紧凑、大方，传动噪音小；</w:t>
      </w:r>
    </w:p>
    <w:p w:rsidR="00FA6F83" w:rsidRPr="00750678" w:rsidRDefault="00FA6F83" w:rsidP="00FA6F83">
      <w:pPr>
        <w:widowControl/>
        <w:spacing w:line="440" w:lineRule="exact"/>
        <w:ind w:firstLineChars="200" w:firstLine="480"/>
        <w:rPr>
          <w:color w:val="000000"/>
          <w:sz w:val="24"/>
        </w:rPr>
      </w:pPr>
      <w:r w:rsidRPr="00750678">
        <w:rPr>
          <w:rFonts w:hAnsi="宋体"/>
          <w:color w:val="000000"/>
          <w:sz w:val="24"/>
        </w:rPr>
        <w:t>（</w:t>
      </w:r>
      <w:r w:rsidRPr="00750678">
        <w:rPr>
          <w:color w:val="000000"/>
          <w:sz w:val="24"/>
        </w:rPr>
        <w:t>4</w:t>
      </w:r>
      <w:r w:rsidRPr="00750678">
        <w:rPr>
          <w:rFonts w:hAnsi="宋体"/>
          <w:color w:val="000000"/>
          <w:sz w:val="24"/>
        </w:rPr>
        <w:t>）根据电机电流的反馈信号调整变频电机的电流范围防止出现过载，保证圆筛整体寿命。</w:t>
      </w:r>
    </w:p>
    <w:p w:rsidR="00FA6F83" w:rsidRPr="00750678" w:rsidRDefault="00FA6F83" w:rsidP="00FA6F83">
      <w:pPr>
        <w:widowControl/>
        <w:spacing w:line="440" w:lineRule="exact"/>
        <w:ind w:firstLineChars="200" w:firstLine="480"/>
        <w:rPr>
          <w:color w:val="000000"/>
          <w:sz w:val="24"/>
        </w:rPr>
      </w:pPr>
      <w:r w:rsidRPr="00750678">
        <w:rPr>
          <w:rFonts w:hAnsi="宋体"/>
          <w:color w:val="000000"/>
          <w:sz w:val="24"/>
        </w:rPr>
        <w:t>（</w:t>
      </w:r>
      <w:r w:rsidRPr="00750678">
        <w:rPr>
          <w:color w:val="000000"/>
          <w:sz w:val="24"/>
        </w:rPr>
        <w:t>5</w:t>
      </w:r>
      <w:r w:rsidRPr="00750678">
        <w:rPr>
          <w:rFonts w:hAnsi="宋体"/>
          <w:color w:val="000000"/>
          <w:sz w:val="24"/>
        </w:rPr>
        <w:t>）建立了集中润滑系统并建立了报警处置装置，以防止由于缺油造成的整机失效。</w:t>
      </w:r>
    </w:p>
    <w:p w:rsidR="00FA6F83" w:rsidRPr="00750678" w:rsidRDefault="00FA6F83" w:rsidP="00FA6F83">
      <w:pPr>
        <w:widowControl/>
        <w:spacing w:line="440" w:lineRule="exact"/>
        <w:ind w:firstLineChars="200" w:firstLine="482"/>
        <w:rPr>
          <w:b/>
          <w:color w:val="000000"/>
          <w:sz w:val="24"/>
        </w:rPr>
      </w:pPr>
      <w:r w:rsidRPr="00750678">
        <w:rPr>
          <w:rFonts w:hAnsi="宋体"/>
          <w:b/>
          <w:color w:val="000000"/>
          <w:sz w:val="24"/>
        </w:rPr>
        <w:t>实际应用效果及推广情况：</w:t>
      </w:r>
    </w:p>
    <w:p w:rsidR="00FA6F83" w:rsidRPr="00750678" w:rsidRDefault="00FA6F83" w:rsidP="00FA6F83">
      <w:pPr>
        <w:widowControl/>
        <w:spacing w:line="440" w:lineRule="exact"/>
        <w:ind w:firstLineChars="200" w:firstLine="480"/>
        <w:rPr>
          <w:color w:val="000000"/>
          <w:sz w:val="24"/>
        </w:rPr>
      </w:pPr>
      <w:r w:rsidRPr="00750678">
        <w:rPr>
          <w:rFonts w:hAnsi="宋体"/>
          <w:color w:val="000000"/>
          <w:sz w:val="24"/>
        </w:rPr>
        <w:t>圆盘筛式给料机经厂内试验、用户试用，实现了预期的研发目标。一是能实现定量给料，保证后续挤砖机生产的产能匹配，最大产能可达到</w:t>
      </w:r>
      <w:smartTag w:uri="urn:schemas-microsoft-com:office:smarttags" w:element="chmetcnv">
        <w:smartTagPr>
          <w:attr w:name="TCSC" w:val="0"/>
          <w:attr w:name="NumberType" w:val="1"/>
          <w:attr w:name="Negative" w:val="False"/>
          <w:attr w:name="HasSpace" w:val="False"/>
          <w:attr w:name="SourceValue" w:val="120"/>
          <w:attr w:name="UnitName" w:val="mﾳ"/>
        </w:smartTagPr>
        <w:r w:rsidRPr="00750678">
          <w:rPr>
            <w:color w:val="000000"/>
            <w:sz w:val="24"/>
          </w:rPr>
          <w:t>120m³</w:t>
        </w:r>
      </w:smartTag>
      <w:r w:rsidRPr="00750678">
        <w:rPr>
          <w:color w:val="000000"/>
          <w:sz w:val="24"/>
        </w:rPr>
        <w:t>/h</w:t>
      </w:r>
      <w:r w:rsidRPr="00750678">
        <w:rPr>
          <w:rFonts w:hAnsi="宋体"/>
          <w:color w:val="000000"/>
          <w:sz w:val="24"/>
        </w:rPr>
        <w:t>，能满足现有甩有挤砖机型号的需要；二是能实现粘土、粉煤灰、煤矸石等复杂物料的混合均化，使其成分均匀、结构密实，为后续挤砖机生产大型保温隔热砌块和其他各类空心砖提供了原料成型的可靠保障基础，使挤出的保温隔热砌块或空心砖坯体结构更密实、内在强度更高、外观更光滑整洁。</w:t>
      </w:r>
    </w:p>
    <w:p w:rsidR="00FA6F83" w:rsidRPr="00750678" w:rsidRDefault="00FA6F83" w:rsidP="00FA6F83">
      <w:pPr>
        <w:widowControl/>
        <w:spacing w:line="440" w:lineRule="exact"/>
        <w:ind w:firstLineChars="200" w:firstLine="480"/>
        <w:rPr>
          <w:color w:val="000000"/>
          <w:sz w:val="24"/>
        </w:rPr>
      </w:pPr>
      <w:r w:rsidRPr="00750678">
        <w:rPr>
          <w:color w:val="000000"/>
          <w:sz w:val="24"/>
        </w:rPr>
        <w:t>2015</w:t>
      </w:r>
      <w:r w:rsidRPr="00750678">
        <w:rPr>
          <w:rFonts w:hAnsi="宋体"/>
          <w:color w:val="000000"/>
          <w:sz w:val="24"/>
        </w:rPr>
        <w:t>年第三季度，圆筛在修武瑞昌建材公司安装调试完毕，客户反映使用一切稳定。功力机器公司同时投入后续产品的制造，并进行内部产品鉴定，再次进行设计确认和设计和开发更改的评审、验证和确认，达成了预计的研发要求并形成了批量生产的能力。</w:t>
      </w:r>
    </w:p>
    <w:p w:rsidR="00FA6F83" w:rsidRPr="00750678" w:rsidRDefault="00FA6F83" w:rsidP="00FA6F83">
      <w:pPr>
        <w:widowControl/>
        <w:spacing w:line="440" w:lineRule="exact"/>
        <w:ind w:firstLineChars="200" w:firstLine="480"/>
        <w:rPr>
          <w:color w:val="000000"/>
          <w:sz w:val="24"/>
        </w:rPr>
      </w:pPr>
      <w:r w:rsidRPr="00750678">
        <w:rPr>
          <w:rFonts w:hAnsi="宋体"/>
          <w:color w:val="000000"/>
          <w:sz w:val="24"/>
        </w:rPr>
        <w:t>目前该产品已被列入</w:t>
      </w:r>
      <w:r w:rsidRPr="00750678">
        <w:rPr>
          <w:color w:val="000000"/>
          <w:sz w:val="24"/>
        </w:rPr>
        <w:t>2016</w:t>
      </w:r>
      <w:r w:rsidRPr="00750678">
        <w:rPr>
          <w:rFonts w:hAnsi="宋体"/>
          <w:color w:val="000000"/>
          <w:sz w:val="24"/>
        </w:rPr>
        <w:t>年山东省首台套技术装备项目，同时被列入山东省高端新产品装备目录（第五批），得到了政府的政策扶持。</w:t>
      </w:r>
    </w:p>
    <w:p w:rsidR="00FA6F83" w:rsidRPr="00750678" w:rsidRDefault="00FA6F83" w:rsidP="00FA6F83">
      <w:pPr>
        <w:spacing w:line="440" w:lineRule="exact"/>
        <w:ind w:firstLineChars="200" w:firstLine="482"/>
        <w:rPr>
          <w:b/>
          <w:bCs/>
          <w:color w:val="000000"/>
          <w:sz w:val="24"/>
        </w:rPr>
      </w:pPr>
      <w:r w:rsidRPr="00750678">
        <w:rPr>
          <w:rFonts w:hint="eastAsia"/>
          <w:b/>
          <w:bCs/>
          <w:color w:val="000000"/>
          <w:sz w:val="24"/>
        </w:rPr>
        <w:t xml:space="preserve">9. </w:t>
      </w:r>
      <w:r w:rsidRPr="00750678">
        <w:rPr>
          <w:rFonts w:hAnsi="宋体"/>
          <w:b/>
          <w:bCs/>
          <w:color w:val="000000"/>
          <w:sz w:val="24"/>
        </w:rPr>
        <w:t>项目名称：半自动打包系统（二等奖）</w:t>
      </w:r>
    </w:p>
    <w:p w:rsidR="00FA6F83" w:rsidRPr="00750678" w:rsidRDefault="00FA6F83" w:rsidP="00FA6F83">
      <w:pPr>
        <w:widowControl/>
        <w:spacing w:line="440" w:lineRule="exact"/>
        <w:ind w:firstLineChars="200" w:firstLine="482"/>
        <w:rPr>
          <w:b/>
          <w:bCs/>
          <w:color w:val="000000"/>
          <w:sz w:val="24"/>
        </w:rPr>
      </w:pPr>
      <w:r w:rsidRPr="00750678">
        <w:rPr>
          <w:rFonts w:hAnsi="宋体"/>
          <w:b/>
          <w:bCs/>
          <w:color w:val="000000"/>
          <w:sz w:val="24"/>
        </w:rPr>
        <w:t>完成单位：淄博捷达机械有限公司</w:t>
      </w:r>
    </w:p>
    <w:p w:rsidR="00FA6F83" w:rsidRPr="00750678" w:rsidRDefault="00FA6F83" w:rsidP="00FA6F83">
      <w:pPr>
        <w:widowControl/>
        <w:spacing w:line="440" w:lineRule="exact"/>
        <w:ind w:firstLineChars="200" w:firstLine="482"/>
        <w:rPr>
          <w:bCs/>
          <w:color w:val="000000"/>
          <w:sz w:val="24"/>
        </w:rPr>
      </w:pPr>
      <w:r w:rsidRPr="00750678">
        <w:rPr>
          <w:rFonts w:hAnsi="宋体"/>
          <w:b/>
          <w:bCs/>
          <w:color w:val="000000"/>
          <w:sz w:val="24"/>
        </w:rPr>
        <w:t>实施的背景</w:t>
      </w:r>
      <w:r w:rsidRPr="00750678">
        <w:rPr>
          <w:rFonts w:hAnsi="宋体"/>
          <w:bCs/>
          <w:color w:val="000000"/>
          <w:sz w:val="24"/>
        </w:rPr>
        <w:t>：</w:t>
      </w:r>
    </w:p>
    <w:p w:rsidR="00FA6F83" w:rsidRPr="00750678" w:rsidRDefault="00FA6F83" w:rsidP="00FA6F83">
      <w:pPr>
        <w:widowControl/>
        <w:spacing w:line="440" w:lineRule="exact"/>
        <w:ind w:firstLineChars="200" w:firstLine="480"/>
        <w:rPr>
          <w:bCs/>
          <w:color w:val="000000"/>
          <w:sz w:val="24"/>
        </w:rPr>
      </w:pPr>
      <w:r w:rsidRPr="00750678">
        <w:rPr>
          <w:rFonts w:hAnsi="宋体"/>
          <w:bCs/>
          <w:color w:val="000000"/>
          <w:sz w:val="24"/>
        </w:rPr>
        <w:t>随着社会的发展及科技的不断进步，以手工为主的设备越来越脱离社会的发展，跟不上时代的进步。当前，许多砖厂及建材厂家也在重视打包设备，打包设备也成为必不可少的环节之一，同时随着建材行业对砖的需求及企业的不断整合和淘汰，使得企业对砖的打包要求更高、周转效率更快，打包效果更好。</w:t>
      </w:r>
    </w:p>
    <w:p w:rsidR="00FA6F83" w:rsidRPr="00750678" w:rsidRDefault="00FA6F83" w:rsidP="00FA6F83">
      <w:pPr>
        <w:widowControl/>
        <w:spacing w:line="440" w:lineRule="exact"/>
        <w:ind w:firstLineChars="200" w:firstLine="480"/>
        <w:rPr>
          <w:bCs/>
          <w:color w:val="000000"/>
          <w:sz w:val="24"/>
        </w:rPr>
      </w:pPr>
      <w:r w:rsidRPr="00750678">
        <w:rPr>
          <w:rFonts w:hAnsi="宋体"/>
          <w:bCs/>
          <w:color w:val="000000"/>
          <w:sz w:val="24"/>
        </w:rPr>
        <w:t>公司针对上述现状，结合现场的实际调研及老客户的需求，公司在做多斗的基础上，投资研发了半自动打包系统，经过最初的摸索探索，结合多年的使用实践，并不断的完善和创新改进，到今天的日渐成熟</w:t>
      </w:r>
      <w:r w:rsidRPr="00750678">
        <w:rPr>
          <w:bCs/>
          <w:color w:val="000000"/>
          <w:sz w:val="24"/>
        </w:rPr>
        <w:t>,</w:t>
      </w:r>
      <w:r w:rsidRPr="00750678">
        <w:rPr>
          <w:rFonts w:hAnsi="宋体"/>
          <w:bCs/>
          <w:color w:val="000000"/>
          <w:sz w:val="24"/>
        </w:rPr>
        <w:t>目前的客户量也在不断的增加，较最初增加了</w:t>
      </w:r>
      <w:r w:rsidRPr="00750678">
        <w:rPr>
          <w:bCs/>
          <w:color w:val="000000"/>
          <w:sz w:val="24"/>
        </w:rPr>
        <w:t>20%</w:t>
      </w:r>
      <w:r w:rsidRPr="00750678">
        <w:rPr>
          <w:rFonts w:hAnsi="宋体"/>
          <w:bCs/>
          <w:color w:val="000000"/>
          <w:sz w:val="24"/>
        </w:rPr>
        <w:t>，效益利润较最初也增加了</w:t>
      </w:r>
      <w:r w:rsidRPr="00750678">
        <w:rPr>
          <w:bCs/>
          <w:color w:val="000000"/>
          <w:sz w:val="24"/>
        </w:rPr>
        <w:t>10%</w:t>
      </w:r>
      <w:r w:rsidRPr="00750678">
        <w:rPr>
          <w:rFonts w:hAnsi="宋体"/>
          <w:bCs/>
          <w:color w:val="000000"/>
          <w:sz w:val="24"/>
        </w:rPr>
        <w:t>。</w:t>
      </w:r>
    </w:p>
    <w:p w:rsidR="00FA6F83" w:rsidRPr="00750678" w:rsidRDefault="00FA6F83" w:rsidP="00FA6F83">
      <w:pPr>
        <w:widowControl/>
        <w:spacing w:line="440" w:lineRule="exact"/>
        <w:ind w:firstLineChars="200" w:firstLine="482"/>
        <w:rPr>
          <w:bCs/>
          <w:color w:val="000000"/>
          <w:sz w:val="24"/>
        </w:rPr>
      </w:pPr>
      <w:r w:rsidRPr="00750678">
        <w:rPr>
          <w:rFonts w:hAnsi="宋体"/>
          <w:b/>
          <w:bCs/>
          <w:color w:val="000000"/>
          <w:sz w:val="24"/>
        </w:rPr>
        <w:t>实施的背景</w:t>
      </w:r>
      <w:r w:rsidRPr="00750678">
        <w:rPr>
          <w:rFonts w:hAnsi="宋体"/>
          <w:bCs/>
          <w:color w:val="000000"/>
          <w:sz w:val="24"/>
        </w:rPr>
        <w:t>：</w:t>
      </w:r>
    </w:p>
    <w:p w:rsidR="00FA6F83" w:rsidRPr="00750678" w:rsidRDefault="00FA6F83" w:rsidP="00FA6F83">
      <w:pPr>
        <w:widowControl/>
        <w:spacing w:line="440" w:lineRule="exact"/>
        <w:ind w:firstLineChars="200" w:firstLine="480"/>
        <w:rPr>
          <w:bCs/>
          <w:color w:val="000000"/>
          <w:sz w:val="24"/>
        </w:rPr>
      </w:pPr>
      <w:r w:rsidRPr="00750678">
        <w:rPr>
          <w:rFonts w:hAnsi="宋体"/>
          <w:bCs/>
          <w:color w:val="000000"/>
          <w:sz w:val="24"/>
        </w:rPr>
        <w:t>在设备推广使用的过程中</w:t>
      </w:r>
      <w:r w:rsidRPr="00750678">
        <w:rPr>
          <w:bCs/>
          <w:color w:val="000000"/>
          <w:sz w:val="24"/>
        </w:rPr>
        <w:t>,</w:t>
      </w:r>
      <w:r w:rsidRPr="00750678">
        <w:rPr>
          <w:rFonts w:hAnsi="宋体"/>
          <w:bCs/>
          <w:color w:val="000000"/>
          <w:sz w:val="24"/>
        </w:rPr>
        <w:t>也存在着部分技术问题</w:t>
      </w:r>
      <w:r w:rsidRPr="00750678">
        <w:rPr>
          <w:bCs/>
          <w:color w:val="000000"/>
          <w:sz w:val="24"/>
        </w:rPr>
        <w:t>:</w:t>
      </w:r>
    </w:p>
    <w:p w:rsidR="00FA6F83" w:rsidRPr="00750678" w:rsidRDefault="00FA6F83" w:rsidP="00FA6F83">
      <w:pPr>
        <w:widowControl/>
        <w:spacing w:line="440" w:lineRule="exact"/>
        <w:ind w:firstLineChars="200" w:firstLine="480"/>
        <w:rPr>
          <w:bCs/>
          <w:color w:val="000000"/>
          <w:sz w:val="24"/>
        </w:rPr>
      </w:pPr>
      <w:r w:rsidRPr="00750678">
        <w:rPr>
          <w:rFonts w:hAnsi="宋体"/>
          <w:bCs/>
          <w:color w:val="000000"/>
          <w:sz w:val="24"/>
        </w:rPr>
        <w:t>（</w:t>
      </w:r>
      <w:r w:rsidRPr="00750678">
        <w:rPr>
          <w:bCs/>
          <w:color w:val="000000"/>
          <w:sz w:val="24"/>
        </w:rPr>
        <w:t>1</w:t>
      </w:r>
      <w:r w:rsidRPr="00750678">
        <w:rPr>
          <w:rFonts w:hAnsi="宋体"/>
          <w:bCs/>
          <w:color w:val="000000"/>
          <w:sz w:val="24"/>
        </w:rPr>
        <w:t>）是客户处理设备的小故障问题需要提高，公司正在寻求大数据库的理念和工具来解决现场的问题；</w:t>
      </w:r>
    </w:p>
    <w:p w:rsidR="00FA6F83" w:rsidRPr="00750678" w:rsidRDefault="00FA6F83" w:rsidP="00FA6F83">
      <w:pPr>
        <w:widowControl/>
        <w:spacing w:line="440" w:lineRule="exact"/>
        <w:ind w:firstLineChars="200" w:firstLine="480"/>
        <w:rPr>
          <w:bCs/>
          <w:color w:val="000000"/>
          <w:sz w:val="24"/>
        </w:rPr>
      </w:pPr>
      <w:r w:rsidRPr="00750678">
        <w:rPr>
          <w:rFonts w:hAnsi="宋体"/>
          <w:bCs/>
          <w:color w:val="000000"/>
          <w:sz w:val="24"/>
        </w:rPr>
        <w:t>（</w:t>
      </w:r>
      <w:r w:rsidRPr="00750678">
        <w:rPr>
          <w:bCs/>
          <w:color w:val="000000"/>
          <w:sz w:val="24"/>
        </w:rPr>
        <w:t>2</w:t>
      </w:r>
      <w:r w:rsidRPr="00750678">
        <w:rPr>
          <w:rFonts w:hAnsi="宋体"/>
          <w:bCs/>
          <w:color w:val="000000"/>
          <w:sz w:val="24"/>
        </w:rPr>
        <w:t>）打包头的外购件及技术参数可替换性不高，国产化零部件正在不断的开发和试验中；</w:t>
      </w:r>
    </w:p>
    <w:p w:rsidR="00FA6F83" w:rsidRPr="00750678" w:rsidRDefault="00FA6F83" w:rsidP="00FA6F83">
      <w:pPr>
        <w:widowControl/>
        <w:spacing w:line="440" w:lineRule="exact"/>
        <w:ind w:firstLineChars="200" w:firstLine="480"/>
        <w:rPr>
          <w:bCs/>
          <w:color w:val="000000"/>
          <w:sz w:val="24"/>
        </w:rPr>
      </w:pPr>
      <w:r w:rsidRPr="00750678">
        <w:rPr>
          <w:rFonts w:hAnsi="宋体"/>
          <w:bCs/>
          <w:color w:val="000000"/>
          <w:sz w:val="24"/>
        </w:rPr>
        <w:t>（</w:t>
      </w:r>
      <w:r w:rsidRPr="00750678">
        <w:rPr>
          <w:bCs/>
          <w:color w:val="000000"/>
          <w:sz w:val="24"/>
        </w:rPr>
        <w:t>3</w:t>
      </w:r>
      <w:r w:rsidRPr="00750678">
        <w:rPr>
          <w:rFonts w:hAnsi="宋体"/>
          <w:bCs/>
          <w:color w:val="000000"/>
          <w:sz w:val="24"/>
        </w:rPr>
        <w:t>）打包次数及稳定性需要进一步提升和创新。</w:t>
      </w:r>
    </w:p>
    <w:p w:rsidR="00FA6F83" w:rsidRPr="00750678" w:rsidRDefault="00FA6F83" w:rsidP="00FA6F83">
      <w:pPr>
        <w:widowControl/>
        <w:spacing w:line="440" w:lineRule="exact"/>
        <w:ind w:firstLineChars="200" w:firstLine="482"/>
        <w:rPr>
          <w:bCs/>
          <w:color w:val="000000"/>
          <w:sz w:val="24"/>
        </w:rPr>
      </w:pPr>
      <w:r w:rsidRPr="00750678">
        <w:rPr>
          <w:rFonts w:hAnsi="宋体"/>
          <w:b/>
          <w:bCs/>
          <w:color w:val="000000"/>
          <w:sz w:val="24"/>
        </w:rPr>
        <w:t>实施的背景</w:t>
      </w:r>
      <w:r w:rsidRPr="00750678">
        <w:rPr>
          <w:rFonts w:hAnsi="宋体"/>
          <w:bCs/>
          <w:color w:val="000000"/>
          <w:sz w:val="24"/>
        </w:rPr>
        <w:t>：</w:t>
      </w:r>
    </w:p>
    <w:p w:rsidR="00FA6F83" w:rsidRPr="00750678" w:rsidRDefault="00FA6F83" w:rsidP="00FA6F83">
      <w:pPr>
        <w:widowControl/>
        <w:spacing w:line="440" w:lineRule="exact"/>
        <w:ind w:firstLineChars="200" w:firstLine="480"/>
        <w:rPr>
          <w:bCs/>
          <w:color w:val="000000"/>
          <w:sz w:val="24"/>
        </w:rPr>
      </w:pPr>
      <w:r w:rsidRPr="00750678">
        <w:rPr>
          <w:rFonts w:hAnsi="宋体"/>
          <w:bCs/>
          <w:color w:val="000000"/>
          <w:sz w:val="24"/>
        </w:rPr>
        <w:t>半自动打包系统，此打包系统用在砖垛打包生产线中，打包砖垛尺寸为（长</w:t>
      </w:r>
      <w:r w:rsidRPr="00750678">
        <w:rPr>
          <w:bCs/>
          <w:color w:val="000000"/>
          <w:sz w:val="24"/>
        </w:rPr>
        <w:t>x</w:t>
      </w:r>
      <w:r w:rsidRPr="00750678">
        <w:rPr>
          <w:rFonts w:hAnsi="宋体"/>
          <w:bCs/>
          <w:color w:val="000000"/>
          <w:sz w:val="24"/>
        </w:rPr>
        <w:t>宽</w:t>
      </w:r>
      <w:r w:rsidRPr="00750678">
        <w:rPr>
          <w:bCs/>
          <w:color w:val="000000"/>
          <w:sz w:val="24"/>
        </w:rPr>
        <w:t>x</w:t>
      </w:r>
      <w:r w:rsidRPr="00750678">
        <w:rPr>
          <w:rFonts w:hAnsi="宋体"/>
          <w:bCs/>
          <w:color w:val="000000"/>
          <w:sz w:val="24"/>
        </w:rPr>
        <w:t>高）：</w:t>
      </w:r>
      <w:r w:rsidRPr="00750678">
        <w:rPr>
          <w:bCs/>
          <w:color w:val="000000"/>
          <w:sz w:val="24"/>
        </w:rPr>
        <w:t>960x830x960</w:t>
      </w:r>
      <w:r w:rsidRPr="00750678">
        <w:rPr>
          <w:rFonts w:hAnsi="宋体"/>
          <w:bCs/>
          <w:color w:val="000000"/>
          <w:sz w:val="24"/>
        </w:rPr>
        <w:t>（单位</w:t>
      </w:r>
      <w:r w:rsidRPr="00750678">
        <w:rPr>
          <w:bCs/>
          <w:color w:val="000000"/>
          <w:sz w:val="24"/>
        </w:rPr>
        <w:t>mm</w:t>
      </w:r>
      <w:r w:rsidRPr="00750678">
        <w:rPr>
          <w:rFonts w:hAnsi="宋体"/>
          <w:bCs/>
          <w:color w:val="000000"/>
          <w:sz w:val="24"/>
        </w:rPr>
        <w:t>），实现四周打包的功能。可以分别实现</w:t>
      </w:r>
      <w:r w:rsidRPr="00750678">
        <w:rPr>
          <w:bCs/>
          <w:color w:val="000000"/>
          <w:sz w:val="24"/>
        </w:rPr>
        <w:t>2</w:t>
      </w:r>
      <w:r w:rsidRPr="00750678">
        <w:rPr>
          <w:rFonts w:hAnsi="宋体"/>
          <w:bCs/>
          <w:color w:val="000000"/>
          <w:sz w:val="24"/>
        </w:rPr>
        <w:t>个不同方向的打包：</w:t>
      </w:r>
    </w:p>
    <w:p w:rsidR="00FA6F83" w:rsidRPr="00750678" w:rsidRDefault="00FA6F83" w:rsidP="00FA6F83">
      <w:pPr>
        <w:widowControl/>
        <w:spacing w:line="440" w:lineRule="exact"/>
        <w:ind w:firstLineChars="200" w:firstLine="480"/>
        <w:rPr>
          <w:bCs/>
          <w:color w:val="000000"/>
          <w:sz w:val="24"/>
        </w:rPr>
      </w:pPr>
      <w:r w:rsidRPr="00750678">
        <w:rPr>
          <w:rFonts w:hAnsi="宋体"/>
          <w:bCs/>
          <w:color w:val="000000"/>
          <w:sz w:val="24"/>
        </w:rPr>
        <w:t>一是采用德国</w:t>
      </w:r>
      <w:r w:rsidRPr="00750678">
        <w:rPr>
          <w:bCs/>
          <w:color w:val="000000"/>
          <w:sz w:val="24"/>
        </w:rPr>
        <w:t>TITIN</w:t>
      </w:r>
      <w:r w:rsidRPr="00750678">
        <w:rPr>
          <w:rFonts w:hAnsi="宋体"/>
          <w:bCs/>
          <w:color w:val="000000"/>
          <w:sz w:val="24"/>
        </w:rPr>
        <w:t>打包头作为中枢系统，实现</w:t>
      </w:r>
      <w:r w:rsidRPr="00750678">
        <w:rPr>
          <w:bCs/>
          <w:color w:val="000000"/>
          <w:sz w:val="24"/>
        </w:rPr>
        <w:t>12</w:t>
      </w:r>
      <w:r w:rsidRPr="00750678">
        <w:rPr>
          <w:rFonts w:hAnsi="宋体"/>
          <w:bCs/>
          <w:color w:val="000000"/>
          <w:sz w:val="24"/>
        </w:rPr>
        <w:t>点钟方向打包；</w:t>
      </w:r>
    </w:p>
    <w:p w:rsidR="00FA6F83" w:rsidRPr="00750678" w:rsidRDefault="00FA6F83" w:rsidP="00FA6F83">
      <w:pPr>
        <w:widowControl/>
        <w:spacing w:line="440" w:lineRule="exact"/>
        <w:ind w:firstLineChars="200" w:firstLine="480"/>
        <w:rPr>
          <w:bCs/>
          <w:color w:val="000000"/>
          <w:sz w:val="24"/>
        </w:rPr>
      </w:pPr>
      <w:r w:rsidRPr="00750678">
        <w:rPr>
          <w:rFonts w:hAnsi="宋体"/>
          <w:bCs/>
          <w:color w:val="000000"/>
          <w:sz w:val="24"/>
        </w:rPr>
        <w:t>二是采用世界第一品牌</w:t>
      </w:r>
      <w:r w:rsidRPr="00750678">
        <w:rPr>
          <w:bCs/>
          <w:color w:val="000000"/>
          <w:sz w:val="24"/>
        </w:rPr>
        <w:t>-</w:t>
      </w:r>
      <w:r w:rsidRPr="00750678">
        <w:rPr>
          <w:rFonts w:hAnsi="宋体"/>
          <w:bCs/>
          <w:color w:val="000000"/>
          <w:sz w:val="24"/>
        </w:rPr>
        <w:t>美国信诺公司打包头作为中枢系统，实现</w:t>
      </w:r>
      <w:r w:rsidRPr="00750678">
        <w:rPr>
          <w:bCs/>
          <w:color w:val="000000"/>
          <w:sz w:val="24"/>
        </w:rPr>
        <w:t>3</w:t>
      </w:r>
      <w:r w:rsidRPr="00750678">
        <w:rPr>
          <w:rFonts w:hAnsi="宋体"/>
          <w:bCs/>
          <w:color w:val="000000"/>
          <w:sz w:val="24"/>
        </w:rPr>
        <w:t>点钟方向打包，使打包长久稳定和实用；通过</w:t>
      </w:r>
      <w:r w:rsidRPr="00750678">
        <w:rPr>
          <w:bCs/>
          <w:color w:val="000000"/>
          <w:sz w:val="24"/>
        </w:rPr>
        <w:t>2</w:t>
      </w:r>
      <w:r w:rsidRPr="00750678">
        <w:rPr>
          <w:rFonts w:hAnsi="宋体"/>
          <w:bCs/>
          <w:color w:val="000000"/>
          <w:sz w:val="24"/>
        </w:rPr>
        <w:t>种不同的方向将每垛砖的每列砖拉紧打包，可使砖垛包装更牢固，方便码垛和运输，减少劳动强度，在降低成本和提高效率方面起到了决定性的作用。</w:t>
      </w:r>
    </w:p>
    <w:p w:rsidR="00FA6F83" w:rsidRPr="00750678" w:rsidRDefault="00FA6F83" w:rsidP="00FA6F83">
      <w:pPr>
        <w:widowControl/>
        <w:spacing w:line="440" w:lineRule="exact"/>
        <w:ind w:firstLineChars="200" w:firstLine="482"/>
        <w:rPr>
          <w:b/>
          <w:bCs/>
          <w:color w:val="000000"/>
          <w:sz w:val="24"/>
        </w:rPr>
      </w:pPr>
      <w:r w:rsidRPr="00750678">
        <w:rPr>
          <w:rFonts w:hAnsi="宋体"/>
          <w:b/>
          <w:bCs/>
          <w:color w:val="000000"/>
          <w:sz w:val="24"/>
        </w:rPr>
        <w:t>详细的技术革新内容</w:t>
      </w:r>
      <w:r w:rsidRPr="00750678">
        <w:rPr>
          <w:b/>
          <w:bCs/>
          <w:color w:val="000000"/>
          <w:sz w:val="24"/>
        </w:rPr>
        <w:t xml:space="preserve"> </w:t>
      </w:r>
      <w:r w:rsidRPr="00750678">
        <w:rPr>
          <w:rFonts w:hAnsi="宋体"/>
          <w:b/>
          <w:bCs/>
          <w:color w:val="000000"/>
          <w:sz w:val="24"/>
        </w:rPr>
        <w:t>：</w:t>
      </w:r>
    </w:p>
    <w:p w:rsidR="00FA6F83" w:rsidRPr="00750678" w:rsidRDefault="00FA6F83" w:rsidP="00FA6F83">
      <w:pPr>
        <w:widowControl/>
        <w:spacing w:line="440" w:lineRule="exact"/>
        <w:ind w:firstLineChars="200" w:firstLine="480"/>
        <w:rPr>
          <w:bCs/>
          <w:color w:val="000000"/>
          <w:sz w:val="24"/>
        </w:rPr>
      </w:pPr>
      <w:r w:rsidRPr="00750678">
        <w:rPr>
          <w:rFonts w:hAnsi="宋体"/>
          <w:bCs/>
          <w:color w:val="000000"/>
          <w:sz w:val="24"/>
        </w:rPr>
        <w:t>此系统有两种打包布局形式</w:t>
      </w:r>
      <w:r w:rsidRPr="00750678">
        <w:rPr>
          <w:bCs/>
          <w:color w:val="000000"/>
          <w:sz w:val="24"/>
        </w:rPr>
        <w:t>,</w:t>
      </w:r>
      <w:r w:rsidRPr="00750678">
        <w:rPr>
          <w:rFonts w:hAnsi="宋体"/>
          <w:bCs/>
          <w:color w:val="000000"/>
          <w:sz w:val="24"/>
        </w:rPr>
        <w:t>以</w:t>
      </w:r>
      <w:r w:rsidRPr="00750678">
        <w:rPr>
          <w:bCs/>
          <w:color w:val="000000"/>
          <w:sz w:val="24"/>
        </w:rPr>
        <w:t>A</w:t>
      </w:r>
      <w:r w:rsidRPr="00750678">
        <w:rPr>
          <w:rFonts w:hAnsi="宋体"/>
          <w:bCs/>
          <w:color w:val="000000"/>
          <w:sz w:val="24"/>
        </w:rPr>
        <w:t>形式为例进行工作原理说明：打包机横跨在窑车线上，从窑车来的各种型号的砖型</w:t>
      </w:r>
      <w:r w:rsidRPr="00750678">
        <w:rPr>
          <w:bCs/>
          <w:color w:val="000000"/>
          <w:sz w:val="24"/>
        </w:rPr>
        <w:t>,</w:t>
      </w:r>
      <w:r w:rsidRPr="00750678">
        <w:rPr>
          <w:rFonts w:hAnsi="宋体"/>
          <w:bCs/>
          <w:color w:val="000000"/>
          <w:sz w:val="24"/>
        </w:rPr>
        <w:t>通过码砖的方式，将砖码垛到吊篮上（吊篮悬挂在已整体搭建好的主框架上的吊篮架上，吊篮架上上存有吊篮行走的轨道），同时吊篮在缓慢的进行周向转动，此时每个吊篮上的码砖高度也在不断的增高，当码砖高度达到预设的打包高度时，主推板动作，将整体码好的砖跺推到托辊架上，此时</w:t>
      </w:r>
      <w:r w:rsidRPr="00750678">
        <w:rPr>
          <w:bCs/>
          <w:color w:val="000000"/>
          <w:sz w:val="24"/>
        </w:rPr>
        <w:t>1</w:t>
      </w:r>
      <w:r w:rsidRPr="00750678">
        <w:rPr>
          <w:rFonts w:hAnsi="宋体"/>
          <w:bCs/>
          <w:color w:val="000000"/>
          <w:sz w:val="24"/>
        </w:rPr>
        <w:t>号打包机定位打包，沿着砖跺一个方向打包，打包完成后，托辊转动使砖跺前行，当砖跺运行到侧推板处时，侧推板动作，将砖跺推到</w:t>
      </w:r>
      <w:r w:rsidRPr="00750678">
        <w:rPr>
          <w:bCs/>
          <w:color w:val="000000"/>
          <w:sz w:val="24"/>
        </w:rPr>
        <w:t>2</w:t>
      </w:r>
      <w:r w:rsidRPr="00750678">
        <w:rPr>
          <w:rFonts w:hAnsi="宋体"/>
          <w:bCs/>
          <w:color w:val="000000"/>
          <w:sz w:val="24"/>
        </w:rPr>
        <w:t>号打包机处，使砖跺实现换向，同时</w:t>
      </w:r>
      <w:r w:rsidRPr="00750678">
        <w:rPr>
          <w:bCs/>
          <w:color w:val="000000"/>
          <w:sz w:val="24"/>
        </w:rPr>
        <w:t>2</w:t>
      </w:r>
      <w:r w:rsidRPr="00750678">
        <w:rPr>
          <w:rFonts w:hAnsi="宋体"/>
          <w:bCs/>
          <w:color w:val="000000"/>
          <w:sz w:val="24"/>
        </w:rPr>
        <w:t>号打包机进行定位打包，按照要求进行打包。打包完成后，形成以下图片形式，之后将打包好的砖包通过输出架进行周转转运。</w:t>
      </w:r>
    </w:p>
    <w:p w:rsidR="00FA6F83" w:rsidRPr="00750678" w:rsidRDefault="00FA6F83" w:rsidP="00FA6F83">
      <w:pPr>
        <w:widowControl/>
        <w:spacing w:line="430" w:lineRule="exact"/>
        <w:ind w:firstLineChars="200" w:firstLine="482"/>
        <w:rPr>
          <w:b/>
          <w:bCs/>
          <w:color w:val="000000"/>
          <w:sz w:val="24"/>
        </w:rPr>
      </w:pPr>
      <w:r w:rsidRPr="00750678">
        <w:rPr>
          <w:rFonts w:hAnsi="宋体"/>
          <w:b/>
          <w:bCs/>
          <w:color w:val="000000"/>
          <w:sz w:val="24"/>
        </w:rPr>
        <w:t>创新点：</w:t>
      </w:r>
    </w:p>
    <w:p w:rsidR="00FA6F83" w:rsidRPr="00750678" w:rsidRDefault="00FA6F83" w:rsidP="00FA6F83">
      <w:pPr>
        <w:widowControl/>
        <w:spacing w:line="430" w:lineRule="exact"/>
        <w:ind w:firstLineChars="200" w:firstLine="480"/>
        <w:rPr>
          <w:bCs/>
          <w:color w:val="000000"/>
          <w:sz w:val="24"/>
        </w:rPr>
      </w:pPr>
      <w:r w:rsidRPr="00750678">
        <w:rPr>
          <w:rFonts w:hAnsi="宋体"/>
          <w:bCs/>
          <w:color w:val="000000"/>
          <w:sz w:val="24"/>
        </w:rPr>
        <w:t>（</w:t>
      </w:r>
      <w:r w:rsidRPr="00750678">
        <w:rPr>
          <w:bCs/>
          <w:color w:val="000000"/>
          <w:sz w:val="24"/>
        </w:rPr>
        <w:t>1</w:t>
      </w:r>
      <w:r w:rsidRPr="00750678">
        <w:rPr>
          <w:rFonts w:hAnsi="宋体"/>
          <w:bCs/>
          <w:color w:val="000000"/>
          <w:sz w:val="24"/>
        </w:rPr>
        <w:t>）降低人工成本，提高生产效率。传统的砖周转方式：窑炉出砖</w:t>
      </w:r>
      <w:r w:rsidRPr="00750678">
        <w:rPr>
          <w:bCs/>
          <w:color w:val="000000"/>
          <w:sz w:val="24"/>
        </w:rPr>
        <w:t>—</w:t>
      </w:r>
      <w:r w:rsidRPr="00750678">
        <w:rPr>
          <w:rFonts w:hAnsi="宋体"/>
          <w:bCs/>
          <w:color w:val="000000"/>
          <w:sz w:val="24"/>
        </w:rPr>
        <w:t>人工卸砖</w:t>
      </w:r>
      <w:r w:rsidRPr="00750678">
        <w:rPr>
          <w:bCs/>
          <w:color w:val="000000"/>
          <w:sz w:val="24"/>
        </w:rPr>
        <w:t>—</w:t>
      </w:r>
      <w:r w:rsidRPr="00750678">
        <w:rPr>
          <w:rFonts w:hAnsi="宋体"/>
          <w:bCs/>
          <w:color w:val="000000"/>
          <w:sz w:val="24"/>
        </w:rPr>
        <w:t>卸砖后找存放点码垛存放</w:t>
      </w:r>
      <w:r w:rsidRPr="00750678">
        <w:rPr>
          <w:bCs/>
          <w:color w:val="000000"/>
          <w:sz w:val="24"/>
        </w:rPr>
        <w:t>—</w:t>
      </w:r>
      <w:r w:rsidRPr="00750678">
        <w:rPr>
          <w:rFonts w:hAnsi="宋体"/>
          <w:bCs/>
          <w:color w:val="000000"/>
          <w:sz w:val="24"/>
        </w:rPr>
        <w:t>砖售出后人工装车码垛</w:t>
      </w:r>
      <w:r w:rsidRPr="00750678">
        <w:rPr>
          <w:bCs/>
          <w:color w:val="000000"/>
          <w:sz w:val="24"/>
        </w:rPr>
        <w:t>—</w:t>
      </w:r>
      <w:r w:rsidRPr="00750678">
        <w:rPr>
          <w:rFonts w:hAnsi="宋体"/>
          <w:bCs/>
          <w:color w:val="000000"/>
          <w:sz w:val="24"/>
        </w:rPr>
        <w:t>到达客户现场后找到存放点人工卸跺</w:t>
      </w:r>
      <w:r w:rsidRPr="00750678">
        <w:rPr>
          <w:bCs/>
          <w:color w:val="000000"/>
          <w:sz w:val="24"/>
        </w:rPr>
        <w:t>—</w:t>
      </w:r>
      <w:r w:rsidRPr="00750678">
        <w:rPr>
          <w:rFonts w:hAnsi="宋体"/>
          <w:bCs/>
          <w:color w:val="000000"/>
          <w:sz w:val="24"/>
        </w:rPr>
        <w:t>工地等有需求时</w:t>
      </w:r>
      <w:r w:rsidRPr="00750678">
        <w:rPr>
          <w:bCs/>
          <w:color w:val="000000"/>
          <w:sz w:val="24"/>
        </w:rPr>
        <w:t>—</w:t>
      </w:r>
      <w:r w:rsidRPr="00750678">
        <w:rPr>
          <w:rFonts w:hAnsi="宋体"/>
          <w:bCs/>
          <w:color w:val="000000"/>
          <w:sz w:val="24"/>
        </w:rPr>
        <w:t>需要人工再次码垛装车、卸车等周转，不仅这些期间环节，更甚至更加繁琐的环节，都需要多人员频繁装车卸车，不仅需要大量人工成本及车辆运输费用，而且消耗大量时间，费事费力。此系统主要解决此种环节，只要砖包打包好之后，剩余环节仅需车辆周转，</w:t>
      </w:r>
      <w:r w:rsidRPr="00750678">
        <w:rPr>
          <w:bCs/>
          <w:color w:val="000000"/>
          <w:sz w:val="24"/>
        </w:rPr>
        <w:t>1</w:t>
      </w:r>
      <w:r w:rsidRPr="00750678">
        <w:rPr>
          <w:rFonts w:hAnsi="宋体"/>
          <w:bCs/>
          <w:color w:val="000000"/>
          <w:sz w:val="24"/>
        </w:rPr>
        <w:t>辆车可代替</w:t>
      </w:r>
      <w:r w:rsidRPr="00750678">
        <w:rPr>
          <w:bCs/>
          <w:color w:val="000000"/>
          <w:sz w:val="24"/>
        </w:rPr>
        <w:t>10</w:t>
      </w:r>
      <w:r w:rsidRPr="00750678">
        <w:rPr>
          <w:rFonts w:hAnsi="宋体"/>
          <w:bCs/>
          <w:color w:val="000000"/>
          <w:sz w:val="24"/>
        </w:rPr>
        <w:t>左右人工，大量节约人工成本，同时效率提高不止</w:t>
      </w:r>
      <w:r w:rsidRPr="00750678">
        <w:rPr>
          <w:bCs/>
          <w:color w:val="000000"/>
          <w:sz w:val="24"/>
        </w:rPr>
        <w:t>10</w:t>
      </w:r>
      <w:r w:rsidRPr="00750678">
        <w:rPr>
          <w:rFonts w:hAnsi="宋体"/>
          <w:bCs/>
          <w:color w:val="000000"/>
          <w:sz w:val="24"/>
        </w:rPr>
        <w:t>倍。</w:t>
      </w:r>
    </w:p>
    <w:p w:rsidR="00FA6F83" w:rsidRPr="00750678" w:rsidRDefault="00FA6F83" w:rsidP="00FA6F83">
      <w:pPr>
        <w:spacing w:line="430" w:lineRule="exact"/>
        <w:ind w:firstLineChars="200" w:firstLine="480"/>
        <w:rPr>
          <w:bCs/>
          <w:color w:val="000000"/>
          <w:sz w:val="24"/>
        </w:rPr>
      </w:pPr>
      <w:r w:rsidRPr="00750678">
        <w:rPr>
          <w:rFonts w:hAnsi="宋体"/>
          <w:bCs/>
          <w:color w:val="000000"/>
          <w:sz w:val="24"/>
        </w:rPr>
        <w:t>（</w:t>
      </w:r>
      <w:r w:rsidRPr="00750678">
        <w:rPr>
          <w:bCs/>
          <w:color w:val="000000"/>
          <w:sz w:val="24"/>
        </w:rPr>
        <w:t>2</w:t>
      </w:r>
      <w:r w:rsidRPr="00750678">
        <w:rPr>
          <w:rFonts w:hAnsi="宋体"/>
          <w:bCs/>
          <w:color w:val="000000"/>
          <w:sz w:val="24"/>
        </w:rPr>
        <w:t>）实现打包设备两种打包布局形式，打包布局的合理性对打包机的整体打包起着关键性决定作用；对于窑炉出砖，受窑车的数量及窑车宽度的限制，两种方式可优化选择，更好地进行打包。</w:t>
      </w:r>
    </w:p>
    <w:p w:rsidR="00FA6F83" w:rsidRPr="00750678" w:rsidRDefault="00FA6F83" w:rsidP="00FA6F83">
      <w:pPr>
        <w:widowControl/>
        <w:spacing w:line="430" w:lineRule="exact"/>
        <w:ind w:firstLineChars="200" w:firstLine="480"/>
        <w:rPr>
          <w:bCs/>
          <w:color w:val="000000"/>
          <w:sz w:val="24"/>
        </w:rPr>
      </w:pPr>
      <w:r w:rsidRPr="00750678">
        <w:rPr>
          <w:rFonts w:hAnsi="宋体"/>
          <w:bCs/>
          <w:color w:val="000000"/>
          <w:sz w:val="24"/>
        </w:rPr>
        <w:t>（</w:t>
      </w:r>
      <w:r w:rsidRPr="00750678">
        <w:rPr>
          <w:bCs/>
          <w:color w:val="000000"/>
          <w:sz w:val="24"/>
        </w:rPr>
        <w:t>3</w:t>
      </w:r>
      <w:r w:rsidRPr="00750678">
        <w:rPr>
          <w:rFonts w:hAnsi="宋体"/>
          <w:bCs/>
          <w:color w:val="000000"/>
          <w:sz w:val="24"/>
        </w:rPr>
        <w:t>）实现两种打包方式：</w:t>
      </w:r>
      <w:r w:rsidRPr="00750678">
        <w:rPr>
          <w:bCs/>
          <w:color w:val="000000"/>
          <w:sz w:val="24"/>
        </w:rPr>
        <w:t>12</w:t>
      </w:r>
      <w:r w:rsidRPr="00750678">
        <w:rPr>
          <w:rFonts w:hAnsi="宋体"/>
          <w:bCs/>
          <w:color w:val="000000"/>
          <w:sz w:val="24"/>
        </w:rPr>
        <w:t>点钟打包和</w:t>
      </w:r>
      <w:r w:rsidRPr="00750678">
        <w:rPr>
          <w:bCs/>
          <w:color w:val="000000"/>
          <w:sz w:val="24"/>
        </w:rPr>
        <w:t xml:space="preserve"> 3</w:t>
      </w:r>
      <w:r w:rsidRPr="00750678">
        <w:rPr>
          <w:rFonts w:hAnsi="宋体"/>
          <w:bCs/>
          <w:color w:val="000000"/>
          <w:sz w:val="24"/>
        </w:rPr>
        <w:t>点钟打包，</w:t>
      </w:r>
      <w:r w:rsidRPr="00750678">
        <w:rPr>
          <w:bCs/>
          <w:color w:val="000000"/>
          <w:sz w:val="24"/>
        </w:rPr>
        <w:t>12</w:t>
      </w:r>
      <w:r w:rsidRPr="00750678">
        <w:rPr>
          <w:rFonts w:hAnsi="宋体"/>
          <w:bCs/>
          <w:color w:val="000000"/>
          <w:sz w:val="24"/>
        </w:rPr>
        <w:t>点钟打包，可在高度固定的情况下，加大打包宽度，使打包的砖生产顺畅，</w:t>
      </w:r>
      <w:r w:rsidRPr="00750678">
        <w:rPr>
          <w:bCs/>
          <w:color w:val="000000"/>
          <w:sz w:val="24"/>
        </w:rPr>
        <w:t>3</w:t>
      </w:r>
      <w:r w:rsidRPr="00750678">
        <w:rPr>
          <w:rFonts w:hAnsi="宋体"/>
          <w:bCs/>
          <w:color w:val="000000"/>
          <w:sz w:val="24"/>
        </w:rPr>
        <w:t>点钟打包的砖可在宽度固定的情况，加大打包高度，使各种类型的砖更加稳固牢靠，持久稳定和实用，降低后期的实用成本。</w:t>
      </w:r>
    </w:p>
    <w:p w:rsidR="00FA6F83" w:rsidRPr="00750678" w:rsidRDefault="00FA6F83" w:rsidP="00FA6F83">
      <w:pPr>
        <w:widowControl/>
        <w:spacing w:line="430" w:lineRule="exact"/>
        <w:ind w:firstLineChars="200" w:firstLine="480"/>
        <w:rPr>
          <w:bCs/>
          <w:color w:val="000000"/>
          <w:sz w:val="24"/>
        </w:rPr>
      </w:pPr>
      <w:r w:rsidRPr="00750678">
        <w:rPr>
          <w:rFonts w:hAnsi="宋体"/>
          <w:bCs/>
          <w:color w:val="000000"/>
          <w:sz w:val="24"/>
        </w:rPr>
        <w:t>（</w:t>
      </w:r>
      <w:r w:rsidRPr="00750678">
        <w:rPr>
          <w:bCs/>
          <w:color w:val="000000"/>
          <w:sz w:val="24"/>
        </w:rPr>
        <w:t>4</w:t>
      </w:r>
      <w:r w:rsidRPr="00750678">
        <w:rPr>
          <w:rFonts w:hAnsi="宋体"/>
          <w:bCs/>
          <w:color w:val="000000"/>
          <w:sz w:val="24"/>
        </w:rPr>
        <w:t>）可以针对不同砖型，全部实现连续打包作业，提高产品周转效率；根据客户实际需求，可同时完成多种规格多种砖型的打包，例如：</w:t>
      </w:r>
      <w:r w:rsidRPr="00750678">
        <w:rPr>
          <w:bCs/>
          <w:color w:val="000000"/>
          <w:sz w:val="24"/>
        </w:rPr>
        <w:t>190X90X90,190X160X90,190X190X90,190X190X140,190X190X160,190X190X190,240X90X53,240X115X53,240X115X90,240X190X90,240X240X190,290 X190X190...</w:t>
      </w:r>
      <w:r w:rsidRPr="00750678">
        <w:rPr>
          <w:rFonts w:hAnsi="宋体"/>
          <w:bCs/>
          <w:color w:val="000000"/>
          <w:sz w:val="24"/>
        </w:rPr>
        <w:t>等。此外，蒸压砖，加气块等</w:t>
      </w:r>
      <w:r w:rsidRPr="00750678">
        <w:rPr>
          <w:bCs/>
          <w:color w:val="000000"/>
          <w:sz w:val="24"/>
        </w:rPr>
        <w:t xml:space="preserve">    </w:t>
      </w:r>
      <w:r w:rsidRPr="00750678">
        <w:rPr>
          <w:rFonts w:hAnsi="宋体"/>
          <w:bCs/>
          <w:color w:val="000000"/>
          <w:sz w:val="24"/>
        </w:rPr>
        <w:t>新型砖也可单独订制打包。</w:t>
      </w:r>
    </w:p>
    <w:p w:rsidR="00FA6F83" w:rsidRPr="00750678" w:rsidRDefault="00FA6F83" w:rsidP="00FA6F83">
      <w:pPr>
        <w:widowControl/>
        <w:spacing w:line="430" w:lineRule="exact"/>
        <w:ind w:firstLineChars="200" w:firstLine="480"/>
        <w:rPr>
          <w:bCs/>
          <w:color w:val="000000"/>
          <w:sz w:val="24"/>
        </w:rPr>
      </w:pPr>
      <w:r w:rsidRPr="00750678">
        <w:rPr>
          <w:rFonts w:hAnsi="宋体"/>
          <w:bCs/>
          <w:color w:val="000000"/>
          <w:sz w:val="24"/>
        </w:rPr>
        <w:t>半自动打包系统打包效率：标砖</w:t>
      </w:r>
      <w:r w:rsidRPr="00750678">
        <w:rPr>
          <w:bCs/>
          <w:color w:val="000000"/>
          <w:sz w:val="24"/>
        </w:rPr>
        <w:t>12000</w:t>
      </w:r>
      <w:r w:rsidRPr="00750678">
        <w:rPr>
          <w:rFonts w:hAnsi="宋体"/>
          <w:bCs/>
          <w:color w:val="000000"/>
          <w:sz w:val="24"/>
        </w:rPr>
        <w:t>块</w:t>
      </w:r>
      <w:r w:rsidRPr="00750678">
        <w:rPr>
          <w:bCs/>
          <w:color w:val="000000"/>
          <w:sz w:val="24"/>
        </w:rPr>
        <w:t>/</w:t>
      </w:r>
      <w:r w:rsidRPr="00750678">
        <w:rPr>
          <w:rFonts w:hAnsi="宋体"/>
          <w:bCs/>
          <w:color w:val="000000"/>
          <w:sz w:val="24"/>
        </w:rPr>
        <w:t>小时，其他砖型根据砖型来定，打包范围</w:t>
      </w:r>
      <w:r w:rsidRPr="00750678">
        <w:rPr>
          <w:bCs/>
          <w:color w:val="000000"/>
          <w:sz w:val="24"/>
        </w:rPr>
        <w:t>12000-24000</w:t>
      </w:r>
      <w:r w:rsidRPr="00750678">
        <w:rPr>
          <w:rFonts w:hAnsi="宋体"/>
          <w:bCs/>
          <w:color w:val="000000"/>
          <w:sz w:val="24"/>
        </w:rPr>
        <w:t>块</w:t>
      </w:r>
      <w:r w:rsidRPr="00750678">
        <w:rPr>
          <w:bCs/>
          <w:color w:val="000000"/>
          <w:sz w:val="24"/>
        </w:rPr>
        <w:t>/</w:t>
      </w:r>
      <w:r w:rsidRPr="00750678">
        <w:rPr>
          <w:rFonts w:hAnsi="宋体"/>
          <w:bCs/>
          <w:color w:val="000000"/>
          <w:sz w:val="24"/>
        </w:rPr>
        <w:t>小时，具体视实际情况来定。</w:t>
      </w:r>
    </w:p>
    <w:p w:rsidR="00FA6F83" w:rsidRPr="00750678" w:rsidRDefault="00FA6F83" w:rsidP="00FA6F83">
      <w:pPr>
        <w:widowControl/>
        <w:spacing w:line="430" w:lineRule="exact"/>
        <w:ind w:firstLineChars="200" w:firstLine="482"/>
        <w:rPr>
          <w:bCs/>
          <w:color w:val="000000"/>
          <w:sz w:val="24"/>
        </w:rPr>
      </w:pPr>
      <w:r w:rsidRPr="00750678">
        <w:rPr>
          <w:rFonts w:hAnsi="宋体"/>
          <w:b/>
          <w:bCs/>
          <w:color w:val="000000"/>
          <w:sz w:val="24"/>
        </w:rPr>
        <w:t>实际应用效果及推广情况</w:t>
      </w:r>
      <w:r w:rsidRPr="00750678">
        <w:rPr>
          <w:rFonts w:hAnsi="宋体"/>
          <w:bCs/>
          <w:color w:val="000000"/>
          <w:sz w:val="24"/>
        </w:rPr>
        <w:t>：</w:t>
      </w:r>
    </w:p>
    <w:p w:rsidR="00FA6F83" w:rsidRPr="00750678" w:rsidRDefault="00FA6F83" w:rsidP="00FA6F83">
      <w:pPr>
        <w:widowControl/>
        <w:spacing w:line="430" w:lineRule="exact"/>
        <w:ind w:firstLineChars="200" w:firstLine="480"/>
        <w:rPr>
          <w:bCs/>
          <w:color w:val="000000"/>
          <w:sz w:val="24"/>
        </w:rPr>
      </w:pPr>
      <w:r w:rsidRPr="00750678">
        <w:rPr>
          <w:rFonts w:hAnsi="宋体"/>
          <w:bCs/>
          <w:color w:val="000000"/>
          <w:sz w:val="24"/>
        </w:rPr>
        <w:t>浙江嵊州方源建材有限公司、安徽定远县明友墙体材料公司、湖南省年年红新型建材有限公司、陕西延安龙腾工贸有限公司、浙江慈溪海腾建材有限公司、新疆伊犁云腾建材有限公司等</w:t>
      </w:r>
      <w:r w:rsidRPr="00750678">
        <w:rPr>
          <w:bCs/>
          <w:color w:val="000000"/>
          <w:sz w:val="24"/>
        </w:rPr>
        <w:t>150</w:t>
      </w:r>
      <w:r w:rsidRPr="00750678">
        <w:rPr>
          <w:rFonts w:hAnsi="宋体"/>
          <w:bCs/>
          <w:color w:val="000000"/>
          <w:sz w:val="24"/>
        </w:rPr>
        <w:t>余家客户。</w:t>
      </w:r>
    </w:p>
    <w:p w:rsidR="00FA6F83" w:rsidRPr="00750678" w:rsidRDefault="00FA6F83" w:rsidP="00FA6F83">
      <w:pPr>
        <w:widowControl/>
        <w:spacing w:line="430" w:lineRule="exact"/>
        <w:ind w:firstLineChars="200" w:firstLine="480"/>
        <w:rPr>
          <w:rFonts w:eastAsia="黑体"/>
          <w:color w:val="000000"/>
          <w:sz w:val="24"/>
        </w:rPr>
      </w:pPr>
      <w:r w:rsidRPr="00750678">
        <w:rPr>
          <w:rFonts w:eastAsia="黑体" w:hAnsi="黑体"/>
          <w:color w:val="000000"/>
          <w:sz w:val="24"/>
        </w:rPr>
        <w:t>三、</w:t>
      </w:r>
      <w:r w:rsidRPr="00750678">
        <w:rPr>
          <w:rFonts w:eastAsia="黑体"/>
          <w:color w:val="000000"/>
          <w:sz w:val="24"/>
        </w:rPr>
        <w:t>C</w:t>
      </w:r>
      <w:r w:rsidRPr="00750678">
        <w:rPr>
          <w:rFonts w:eastAsia="黑体" w:hAnsi="黑体"/>
          <w:color w:val="000000"/>
          <w:sz w:val="24"/>
        </w:rPr>
        <w:t>类（技艺工法类）</w:t>
      </w:r>
    </w:p>
    <w:p w:rsidR="00FA6F83" w:rsidRPr="00750678" w:rsidRDefault="00FA6F83" w:rsidP="00FA6F83">
      <w:pPr>
        <w:spacing w:line="430" w:lineRule="exact"/>
        <w:ind w:firstLineChars="200" w:firstLine="482"/>
        <w:rPr>
          <w:b/>
          <w:color w:val="000000"/>
          <w:sz w:val="24"/>
        </w:rPr>
      </w:pPr>
      <w:r w:rsidRPr="00750678">
        <w:rPr>
          <w:b/>
          <w:color w:val="000000"/>
          <w:sz w:val="24"/>
        </w:rPr>
        <w:t>1</w:t>
      </w:r>
      <w:r w:rsidRPr="00750678">
        <w:rPr>
          <w:rFonts w:hAnsi="宋体"/>
          <w:b/>
          <w:color w:val="000000"/>
          <w:sz w:val="24"/>
        </w:rPr>
        <w:t>、项目名称：</w:t>
      </w:r>
      <w:r w:rsidRPr="00750678">
        <w:rPr>
          <w:b/>
          <w:color w:val="000000"/>
          <w:sz w:val="24"/>
        </w:rPr>
        <w:t xml:space="preserve"> </w:t>
      </w:r>
      <w:r w:rsidRPr="00750678">
        <w:rPr>
          <w:rFonts w:hAnsi="宋体"/>
          <w:b/>
          <w:color w:val="000000"/>
          <w:sz w:val="24"/>
        </w:rPr>
        <w:t>绞刀旋切机研制项目（三等奖）</w:t>
      </w:r>
    </w:p>
    <w:p w:rsidR="00FA6F83" w:rsidRPr="00750678" w:rsidRDefault="00FA6F83" w:rsidP="00FA6F83">
      <w:pPr>
        <w:widowControl/>
        <w:spacing w:line="430" w:lineRule="exact"/>
        <w:ind w:firstLineChars="200" w:firstLine="482"/>
        <w:rPr>
          <w:color w:val="000000"/>
          <w:sz w:val="24"/>
        </w:rPr>
      </w:pPr>
      <w:r w:rsidRPr="00750678">
        <w:rPr>
          <w:rFonts w:hAnsi="宋体"/>
          <w:b/>
          <w:bCs/>
          <w:color w:val="000000"/>
          <w:sz w:val="24"/>
        </w:rPr>
        <w:t>完成单位：</w:t>
      </w:r>
      <w:r w:rsidRPr="00750678">
        <w:rPr>
          <w:rFonts w:hAnsi="宋体"/>
          <w:b/>
          <w:color w:val="000000"/>
          <w:sz w:val="24"/>
        </w:rPr>
        <w:t>山东恒祥机械有限公司</w:t>
      </w:r>
    </w:p>
    <w:p w:rsidR="00FA6F83" w:rsidRPr="00750678" w:rsidRDefault="00FA6F83" w:rsidP="00FA6F83">
      <w:pPr>
        <w:widowControl/>
        <w:spacing w:line="430" w:lineRule="exact"/>
        <w:ind w:firstLineChars="200" w:firstLine="482"/>
        <w:rPr>
          <w:b/>
          <w:color w:val="000000"/>
          <w:sz w:val="24"/>
        </w:rPr>
      </w:pPr>
      <w:r w:rsidRPr="00750678">
        <w:rPr>
          <w:rFonts w:hAnsi="宋体"/>
          <w:b/>
          <w:color w:val="000000"/>
          <w:sz w:val="24"/>
        </w:rPr>
        <w:t>项目实施背景：</w:t>
      </w:r>
    </w:p>
    <w:p w:rsidR="00FA6F83" w:rsidRPr="00750678" w:rsidRDefault="00FA6F83" w:rsidP="00FA6F83">
      <w:pPr>
        <w:spacing w:line="430" w:lineRule="exact"/>
        <w:ind w:firstLineChars="200" w:firstLine="480"/>
        <w:rPr>
          <w:color w:val="000000"/>
          <w:sz w:val="24"/>
        </w:rPr>
      </w:pPr>
      <w:r w:rsidRPr="00750678">
        <w:rPr>
          <w:rFonts w:hAnsi="宋体"/>
          <w:color w:val="000000"/>
          <w:sz w:val="24"/>
        </w:rPr>
        <w:t>目前，建材砖瓦行业中挤出机绞刀的加工主要是铸造成型和拉焊成型，铸造成型的铸造成本高，重量大，易碎裂。拉焊成型存在着外圆面不光滑，喷焊难度大。随着制砖设备技术的发展要求，迫切需要一种拉焊绞刀自动切割设备。为此我公司提出研制一种质量好、生产率高的绞刀切割设备。</w:t>
      </w:r>
    </w:p>
    <w:p w:rsidR="00FA6F83" w:rsidRPr="00750678" w:rsidRDefault="00FA6F83" w:rsidP="00FA6F83">
      <w:pPr>
        <w:widowControl/>
        <w:spacing w:line="440" w:lineRule="exact"/>
        <w:ind w:firstLineChars="200" w:firstLine="482"/>
        <w:rPr>
          <w:b/>
          <w:color w:val="000000"/>
          <w:sz w:val="24"/>
        </w:rPr>
      </w:pPr>
      <w:r w:rsidRPr="00750678">
        <w:rPr>
          <w:rFonts w:hAnsi="宋体"/>
          <w:b/>
          <w:color w:val="000000"/>
          <w:sz w:val="24"/>
        </w:rPr>
        <w:t>技术革新内容：</w:t>
      </w:r>
    </w:p>
    <w:p w:rsidR="00FA6F83" w:rsidRPr="00750678" w:rsidRDefault="00FA6F83" w:rsidP="00FA6F83">
      <w:pPr>
        <w:widowControl/>
        <w:spacing w:line="440" w:lineRule="exact"/>
        <w:ind w:firstLineChars="200" w:firstLine="480"/>
        <w:rPr>
          <w:color w:val="000000"/>
          <w:sz w:val="24"/>
        </w:rPr>
      </w:pPr>
      <w:r w:rsidRPr="00750678">
        <w:rPr>
          <w:rFonts w:hAnsi="宋体"/>
          <w:color w:val="000000"/>
          <w:sz w:val="24"/>
        </w:rPr>
        <w:t>本项目产品由机架、主轴调速电机、减速机、联轴器、电机架、锥齿轮组、主轴、轴承座、密封机构、下定位座、上定位座、锁紧罗母、滑道、滑块、切割架、切割嘴、切割调整减速电机、导轮、控制箱组成。将绞刀件用上定位座和下定位座回定到主轴上，用锁紧罗母把其锁紧，滑块在滑道的上端，滑块上安装有切割架和切割调整减速电机，切割架上安有导轮和切割嘴，导轮压在绞刀件的叶片上，先调整好切割嘴与绞刀件的切割高度，也就是调整导轮与切割嘴的高度差，打开控制箱电源，控制系统在自动状态，切割嘴开始点火并预热，达到切割温度开始切割，同时主轴调速电机通过减速机和锥齿轮组带动绞刀件开始运转，导轮靠滑块和切割架的重力作用和滑块及切割架沿绞刀件上的叶片慢慢下降，实现切割运动，当绞刀件外径需要改变时，控制箱给切割调整减速电机控制信号，切割调整减速电机运转，带动切割架向左或向右匀速移动，当导轮达到绞刀件的底部时，控制箱输出运行结束信号，主轴调速电机停止运行，切割嘴熄火，切割完成动作结速。</w:t>
      </w:r>
    </w:p>
    <w:p w:rsidR="00FA6F83" w:rsidRPr="00750678" w:rsidRDefault="00FA6F83" w:rsidP="00FA6F83">
      <w:pPr>
        <w:widowControl/>
        <w:spacing w:line="440" w:lineRule="exact"/>
        <w:ind w:firstLineChars="200" w:firstLine="482"/>
        <w:rPr>
          <w:b/>
          <w:color w:val="000000"/>
          <w:sz w:val="24"/>
        </w:rPr>
      </w:pPr>
      <w:r w:rsidRPr="00750678">
        <w:rPr>
          <w:rFonts w:hAnsi="宋体"/>
          <w:b/>
          <w:color w:val="000000"/>
          <w:sz w:val="24"/>
        </w:rPr>
        <w:t>创新点：</w:t>
      </w:r>
    </w:p>
    <w:p w:rsidR="00FA6F83" w:rsidRPr="00750678" w:rsidRDefault="00FA6F83" w:rsidP="00FA6F83">
      <w:pPr>
        <w:widowControl/>
        <w:spacing w:line="440" w:lineRule="exact"/>
        <w:ind w:firstLineChars="200" w:firstLine="480"/>
        <w:rPr>
          <w:color w:val="000000"/>
          <w:sz w:val="24"/>
        </w:rPr>
      </w:pPr>
      <w:r w:rsidRPr="00750678">
        <w:rPr>
          <w:color w:val="000000"/>
          <w:sz w:val="24"/>
        </w:rPr>
        <w:t>a</w:t>
      </w:r>
      <w:r w:rsidRPr="00750678">
        <w:rPr>
          <w:rFonts w:hAnsi="宋体" w:hint="eastAsia"/>
          <w:color w:val="000000"/>
          <w:sz w:val="24"/>
        </w:rPr>
        <w:t xml:space="preserve">. </w:t>
      </w:r>
      <w:r w:rsidRPr="00750678">
        <w:rPr>
          <w:rFonts w:hAnsi="宋体"/>
          <w:color w:val="000000"/>
          <w:sz w:val="24"/>
        </w:rPr>
        <w:t>采用锥齿轮组完成</w:t>
      </w:r>
      <w:r w:rsidRPr="00750678">
        <w:rPr>
          <w:color w:val="000000"/>
          <w:sz w:val="24"/>
        </w:rPr>
        <w:t>90°</w:t>
      </w:r>
      <w:r w:rsidRPr="00750678">
        <w:rPr>
          <w:rFonts w:hAnsi="宋体"/>
          <w:color w:val="000000"/>
          <w:sz w:val="24"/>
        </w:rPr>
        <w:t>变向传动，传动平稳；</w:t>
      </w:r>
    </w:p>
    <w:p w:rsidR="00FA6F83" w:rsidRPr="00750678" w:rsidRDefault="00FA6F83" w:rsidP="00FA6F83">
      <w:pPr>
        <w:widowControl/>
        <w:spacing w:line="440" w:lineRule="exact"/>
        <w:ind w:firstLineChars="200" w:firstLine="480"/>
        <w:rPr>
          <w:color w:val="000000"/>
          <w:sz w:val="24"/>
        </w:rPr>
      </w:pPr>
      <w:r w:rsidRPr="00750678">
        <w:rPr>
          <w:color w:val="000000"/>
          <w:sz w:val="24"/>
        </w:rPr>
        <w:t>b</w:t>
      </w:r>
      <w:r w:rsidRPr="00750678">
        <w:rPr>
          <w:rFonts w:hAnsi="宋体" w:hint="eastAsia"/>
          <w:color w:val="000000"/>
          <w:sz w:val="24"/>
        </w:rPr>
        <w:t xml:space="preserve">. </w:t>
      </w:r>
      <w:r w:rsidRPr="00750678">
        <w:rPr>
          <w:rFonts w:hAnsi="宋体"/>
          <w:color w:val="000000"/>
          <w:sz w:val="24"/>
        </w:rPr>
        <w:t>该机工件定位采用锥度配合，确保了定位准确度；</w:t>
      </w:r>
    </w:p>
    <w:p w:rsidR="00FA6F83" w:rsidRPr="00750678" w:rsidRDefault="00FA6F83" w:rsidP="00FA6F83">
      <w:pPr>
        <w:widowControl/>
        <w:spacing w:line="440" w:lineRule="exact"/>
        <w:ind w:firstLineChars="200" w:firstLine="480"/>
        <w:rPr>
          <w:color w:val="000000"/>
          <w:sz w:val="24"/>
        </w:rPr>
      </w:pPr>
      <w:r w:rsidRPr="00750678">
        <w:rPr>
          <w:color w:val="000000"/>
          <w:sz w:val="24"/>
        </w:rPr>
        <w:t>c</w:t>
      </w:r>
      <w:r w:rsidRPr="00750678">
        <w:rPr>
          <w:rFonts w:hAnsi="宋体" w:hint="eastAsia"/>
          <w:color w:val="000000"/>
          <w:sz w:val="24"/>
        </w:rPr>
        <w:t xml:space="preserve">. </w:t>
      </w:r>
      <w:r w:rsidRPr="00750678">
        <w:rPr>
          <w:rFonts w:hAnsi="宋体"/>
          <w:color w:val="000000"/>
          <w:sz w:val="24"/>
        </w:rPr>
        <w:t>主轴动力采用变频调速，可自由控制主轴的转速；</w:t>
      </w:r>
    </w:p>
    <w:p w:rsidR="00FA6F83" w:rsidRPr="00750678" w:rsidRDefault="00FA6F83" w:rsidP="00FA6F83">
      <w:pPr>
        <w:widowControl/>
        <w:spacing w:line="440" w:lineRule="exact"/>
        <w:ind w:firstLineChars="200" w:firstLine="480"/>
        <w:rPr>
          <w:color w:val="000000"/>
          <w:sz w:val="24"/>
        </w:rPr>
      </w:pPr>
      <w:r w:rsidRPr="00750678">
        <w:rPr>
          <w:color w:val="000000"/>
          <w:sz w:val="24"/>
        </w:rPr>
        <w:t>d</w:t>
      </w:r>
      <w:r w:rsidRPr="00750678">
        <w:rPr>
          <w:rFonts w:hAnsi="宋体" w:hint="eastAsia"/>
          <w:color w:val="000000"/>
          <w:sz w:val="24"/>
        </w:rPr>
        <w:t xml:space="preserve">. </w:t>
      </w:r>
      <w:r w:rsidRPr="00750678">
        <w:rPr>
          <w:rFonts w:hAnsi="宋体"/>
          <w:color w:val="000000"/>
          <w:sz w:val="24"/>
        </w:rPr>
        <w:t>切割架采用伺服驱动电机驱动，保障了切割尺寸的准确度；</w:t>
      </w:r>
    </w:p>
    <w:p w:rsidR="00FA6F83" w:rsidRPr="00750678" w:rsidRDefault="00FA6F83" w:rsidP="00FA6F83">
      <w:pPr>
        <w:widowControl/>
        <w:spacing w:line="440" w:lineRule="exact"/>
        <w:ind w:firstLineChars="200" w:firstLine="480"/>
        <w:rPr>
          <w:color w:val="000000"/>
          <w:sz w:val="24"/>
        </w:rPr>
      </w:pPr>
      <w:r w:rsidRPr="00750678">
        <w:rPr>
          <w:color w:val="000000"/>
          <w:sz w:val="24"/>
        </w:rPr>
        <w:t>e</w:t>
      </w:r>
      <w:r w:rsidRPr="00750678">
        <w:rPr>
          <w:rFonts w:hAnsi="宋体" w:hint="eastAsia"/>
          <w:color w:val="000000"/>
          <w:sz w:val="24"/>
        </w:rPr>
        <w:t xml:space="preserve">. </w:t>
      </w:r>
      <w:r w:rsidRPr="00750678">
        <w:rPr>
          <w:rFonts w:hAnsi="宋体"/>
          <w:color w:val="000000"/>
          <w:sz w:val="24"/>
        </w:rPr>
        <w:t>本设备操作简单，故障诊断容易，同时方便检修和维护工作。</w:t>
      </w:r>
    </w:p>
    <w:p w:rsidR="00FA6F83" w:rsidRPr="00750678" w:rsidRDefault="00FA6F83" w:rsidP="00FA6F83">
      <w:pPr>
        <w:widowControl/>
        <w:spacing w:line="440" w:lineRule="exact"/>
        <w:ind w:firstLineChars="200" w:firstLine="480"/>
        <w:rPr>
          <w:color w:val="000000"/>
          <w:sz w:val="24"/>
        </w:rPr>
      </w:pPr>
      <w:r w:rsidRPr="00750678">
        <w:rPr>
          <w:rFonts w:hAnsi="宋体"/>
          <w:color w:val="000000"/>
          <w:sz w:val="24"/>
        </w:rPr>
        <w:t>本项目产品自投放市场以来，性能稳定、运转平稳、操作简单，故障诊断容易，同时方便检修和维护工作。本项目产品现已在山东、安徽、河南、河北等地</w:t>
      </w:r>
      <w:r w:rsidRPr="00750678">
        <w:rPr>
          <w:color w:val="000000"/>
          <w:sz w:val="24"/>
        </w:rPr>
        <w:t>20</w:t>
      </w:r>
      <w:r w:rsidRPr="00750678">
        <w:rPr>
          <w:rFonts w:hAnsi="宋体"/>
          <w:color w:val="000000"/>
          <w:sz w:val="24"/>
        </w:rPr>
        <w:t>多家砖厂使用，并得到客户的一致好评。预计该产品未来市场前景广阔。</w:t>
      </w:r>
    </w:p>
    <w:p w:rsidR="00FA6F83" w:rsidRPr="00750678" w:rsidRDefault="00FA6F83" w:rsidP="00FA6F83">
      <w:pPr>
        <w:widowControl/>
        <w:spacing w:line="440" w:lineRule="exact"/>
        <w:ind w:firstLineChars="200" w:firstLine="480"/>
        <w:rPr>
          <w:color w:val="000000"/>
          <w:sz w:val="24"/>
        </w:rPr>
      </w:pPr>
      <w:r w:rsidRPr="00750678">
        <w:rPr>
          <w:rFonts w:hAnsi="宋体"/>
          <w:color w:val="000000"/>
          <w:sz w:val="24"/>
        </w:rPr>
        <w:t>实际应用效果及推广</w:t>
      </w:r>
    </w:p>
    <w:p w:rsidR="00FA6F83" w:rsidRPr="00750678" w:rsidRDefault="00FA6F83" w:rsidP="00FA6F83">
      <w:pPr>
        <w:widowControl/>
        <w:spacing w:line="440" w:lineRule="exact"/>
        <w:ind w:firstLineChars="200" w:firstLine="480"/>
        <w:rPr>
          <w:color w:val="000000"/>
          <w:sz w:val="24"/>
        </w:rPr>
      </w:pPr>
      <w:r w:rsidRPr="00750678">
        <w:rPr>
          <w:rFonts w:hAnsi="宋体"/>
          <w:color w:val="000000"/>
          <w:sz w:val="24"/>
        </w:rPr>
        <w:t>本项目产品自投放市场以来，性能稳定、运转平稳、操作简单，故障诊断容易，同时方便检修和维护工作。本项目产品现已在山东、安徽、河南、河北等地</w:t>
      </w:r>
      <w:r w:rsidRPr="00750678">
        <w:rPr>
          <w:color w:val="000000"/>
          <w:sz w:val="24"/>
        </w:rPr>
        <w:t>20</w:t>
      </w:r>
      <w:r w:rsidRPr="00750678">
        <w:rPr>
          <w:rFonts w:hAnsi="宋体"/>
          <w:color w:val="000000"/>
          <w:sz w:val="24"/>
        </w:rPr>
        <w:t>多家砖厂使用，并得到客户的一致好评。预计该产品未来市场前景广阔。</w:t>
      </w:r>
    </w:p>
    <w:p w:rsidR="00FA6F83" w:rsidRPr="00750678" w:rsidRDefault="00FA6F83" w:rsidP="00FA6F83">
      <w:pPr>
        <w:widowControl/>
        <w:spacing w:line="440" w:lineRule="exact"/>
        <w:ind w:firstLineChars="200" w:firstLine="480"/>
        <w:rPr>
          <w:color w:val="000000"/>
          <w:sz w:val="24"/>
        </w:rPr>
      </w:pPr>
    </w:p>
    <w:p w:rsidR="00FA6F83" w:rsidRPr="00750678" w:rsidRDefault="00FA6F83" w:rsidP="00FA6F83">
      <w:pPr>
        <w:spacing w:line="440" w:lineRule="exact"/>
        <w:ind w:firstLineChars="200" w:firstLine="482"/>
        <w:rPr>
          <w:b/>
          <w:color w:val="000000"/>
          <w:sz w:val="24"/>
        </w:rPr>
      </w:pPr>
      <w:r w:rsidRPr="00750678">
        <w:rPr>
          <w:b/>
          <w:color w:val="000000"/>
          <w:sz w:val="24"/>
        </w:rPr>
        <w:t>2</w:t>
      </w:r>
      <w:r w:rsidRPr="00750678">
        <w:rPr>
          <w:rFonts w:hAnsi="宋体" w:hint="eastAsia"/>
          <w:b/>
          <w:color w:val="000000"/>
          <w:sz w:val="24"/>
        </w:rPr>
        <w:t xml:space="preserve">. </w:t>
      </w:r>
      <w:r w:rsidRPr="00750678">
        <w:rPr>
          <w:rFonts w:hAnsi="宋体"/>
          <w:b/>
          <w:color w:val="000000"/>
          <w:sz w:val="24"/>
        </w:rPr>
        <w:t>项目名称：异型透水砖应用（三等奖）</w:t>
      </w:r>
    </w:p>
    <w:p w:rsidR="00FA6F83" w:rsidRPr="00750678" w:rsidRDefault="00FA6F83" w:rsidP="00FA6F83">
      <w:pPr>
        <w:widowControl/>
        <w:spacing w:line="440" w:lineRule="exact"/>
        <w:ind w:firstLineChars="200" w:firstLine="482"/>
        <w:rPr>
          <w:color w:val="000000"/>
          <w:sz w:val="24"/>
        </w:rPr>
      </w:pPr>
      <w:r w:rsidRPr="00750678">
        <w:rPr>
          <w:rFonts w:hAnsi="宋体"/>
          <w:b/>
          <w:color w:val="000000"/>
          <w:sz w:val="24"/>
        </w:rPr>
        <w:t>完成单位：湖北锦坤陶业股份有限公司</w:t>
      </w:r>
    </w:p>
    <w:p w:rsidR="00FA6F83" w:rsidRPr="00750678" w:rsidRDefault="00FA6F83" w:rsidP="00FA6F83">
      <w:pPr>
        <w:widowControl/>
        <w:spacing w:line="440" w:lineRule="exact"/>
        <w:ind w:firstLineChars="200" w:firstLine="482"/>
        <w:rPr>
          <w:b/>
          <w:color w:val="000000"/>
          <w:sz w:val="24"/>
        </w:rPr>
      </w:pPr>
      <w:r w:rsidRPr="00750678">
        <w:rPr>
          <w:rFonts w:hAnsi="宋体"/>
          <w:b/>
          <w:bCs/>
          <w:color w:val="000000"/>
          <w:sz w:val="24"/>
        </w:rPr>
        <w:t>合作单位：</w:t>
      </w:r>
      <w:r w:rsidRPr="00750678">
        <w:rPr>
          <w:rFonts w:hAnsi="宋体"/>
          <w:b/>
          <w:color w:val="000000"/>
          <w:sz w:val="24"/>
        </w:rPr>
        <w:t>七设汇（北京）科技有限公司</w:t>
      </w:r>
    </w:p>
    <w:p w:rsidR="00FA6F83" w:rsidRPr="00750678" w:rsidRDefault="00FA6F83" w:rsidP="00FA6F83">
      <w:pPr>
        <w:widowControl/>
        <w:spacing w:line="440" w:lineRule="exact"/>
        <w:ind w:firstLineChars="200" w:firstLine="482"/>
        <w:rPr>
          <w:b/>
          <w:color w:val="000000"/>
          <w:sz w:val="24"/>
        </w:rPr>
      </w:pPr>
      <w:r w:rsidRPr="00750678">
        <w:rPr>
          <w:rFonts w:hAnsi="宋体"/>
          <w:b/>
          <w:color w:val="000000"/>
          <w:sz w:val="24"/>
        </w:rPr>
        <w:t>实施的背景：</w:t>
      </w:r>
    </w:p>
    <w:p w:rsidR="00FA6F83" w:rsidRPr="00750678" w:rsidRDefault="00FA6F83" w:rsidP="00FA6F83">
      <w:pPr>
        <w:widowControl/>
        <w:spacing w:line="440" w:lineRule="exact"/>
        <w:ind w:firstLineChars="200" w:firstLine="480"/>
        <w:rPr>
          <w:color w:val="000000"/>
          <w:sz w:val="24"/>
        </w:rPr>
      </w:pPr>
      <w:r w:rsidRPr="00750678">
        <w:rPr>
          <w:rFonts w:hAnsi="宋体"/>
          <w:color w:val="000000"/>
          <w:sz w:val="24"/>
        </w:rPr>
        <w:t>本高强度功能性透水砖与现有的产品相比，快速透水，强度高，耐高温，抗冻融性的功能性透水砖。</w:t>
      </w:r>
    </w:p>
    <w:p w:rsidR="00FA6F83" w:rsidRPr="00750678" w:rsidRDefault="00FA6F83" w:rsidP="00FA6F83">
      <w:pPr>
        <w:widowControl/>
        <w:spacing w:line="440" w:lineRule="exact"/>
        <w:ind w:firstLineChars="200" w:firstLine="480"/>
        <w:rPr>
          <w:color w:val="000000"/>
          <w:sz w:val="24"/>
        </w:rPr>
      </w:pPr>
      <w:r w:rsidRPr="00750678">
        <w:rPr>
          <w:rFonts w:hAnsi="宋体"/>
          <w:color w:val="000000"/>
          <w:sz w:val="24"/>
        </w:rPr>
        <w:t>使用范围广，方便生产，施工快，铺设效果美观，砖体颜色丰富多样，提高了城市建设的创意道路，同时延长了道路的使用寿命，也降低了后期维护成本。</w:t>
      </w:r>
    </w:p>
    <w:p w:rsidR="00FA6F83" w:rsidRPr="00750678" w:rsidRDefault="00FA6F83" w:rsidP="00FA6F83">
      <w:pPr>
        <w:widowControl/>
        <w:spacing w:line="440" w:lineRule="exact"/>
        <w:ind w:firstLineChars="200" w:firstLine="480"/>
        <w:rPr>
          <w:color w:val="000000"/>
          <w:sz w:val="24"/>
        </w:rPr>
      </w:pPr>
      <w:r w:rsidRPr="00750678">
        <w:rPr>
          <w:rFonts w:hAnsi="宋体"/>
          <w:color w:val="000000"/>
          <w:sz w:val="24"/>
        </w:rPr>
        <w:t>由于砖体强度大，在重载路面也能正常使用，扩大了实用范围。</w:t>
      </w:r>
    </w:p>
    <w:p w:rsidR="00FA6F83" w:rsidRPr="00750678" w:rsidRDefault="00FA6F83" w:rsidP="00FA6F83">
      <w:pPr>
        <w:widowControl/>
        <w:spacing w:line="440" w:lineRule="exact"/>
        <w:ind w:firstLineChars="200" w:firstLine="482"/>
        <w:rPr>
          <w:color w:val="000000"/>
          <w:sz w:val="24"/>
        </w:rPr>
      </w:pPr>
      <w:r w:rsidRPr="00750678">
        <w:rPr>
          <w:rFonts w:hAnsi="宋体"/>
          <w:b/>
          <w:color w:val="000000"/>
          <w:sz w:val="24"/>
        </w:rPr>
        <w:t>详细的技术革新内容</w:t>
      </w:r>
      <w:r w:rsidRPr="00750678">
        <w:rPr>
          <w:rFonts w:hAnsi="宋体"/>
          <w:color w:val="000000"/>
          <w:sz w:val="24"/>
        </w:rPr>
        <w:t>：</w:t>
      </w:r>
    </w:p>
    <w:p w:rsidR="00FA6F83" w:rsidRPr="00750678" w:rsidRDefault="00FA6F83" w:rsidP="00FA6F83">
      <w:pPr>
        <w:widowControl/>
        <w:spacing w:line="440" w:lineRule="exact"/>
        <w:ind w:firstLineChars="200" w:firstLine="480"/>
        <w:rPr>
          <w:color w:val="000000"/>
          <w:sz w:val="24"/>
        </w:rPr>
      </w:pPr>
      <w:r w:rsidRPr="00750678">
        <w:rPr>
          <w:rFonts w:hAnsi="宋体"/>
          <w:color w:val="000000"/>
          <w:sz w:val="24"/>
        </w:rPr>
        <w:t>一种高强度，耐高温功能性透水砖。砖的周边设有多个弧形凸起，弧形凸起与弧形凹进形成相互连锁，铺装后砖体与砖体之间形成砖体四周的透水缝，同时弧形凸起与弧形凹进加强了砖体与砖体之间连接，增加路面结实强度。</w:t>
      </w:r>
    </w:p>
    <w:p w:rsidR="00FA6F83" w:rsidRPr="00750678" w:rsidRDefault="00FA6F83" w:rsidP="00FA6F83">
      <w:pPr>
        <w:widowControl/>
        <w:spacing w:line="440" w:lineRule="exact"/>
        <w:ind w:firstLineChars="200" w:firstLine="482"/>
        <w:rPr>
          <w:color w:val="000000"/>
          <w:sz w:val="24"/>
        </w:rPr>
      </w:pPr>
      <w:r w:rsidRPr="00750678">
        <w:rPr>
          <w:rFonts w:hAnsi="宋体"/>
          <w:b/>
          <w:color w:val="000000"/>
          <w:sz w:val="24"/>
        </w:rPr>
        <w:t>创新点</w:t>
      </w:r>
      <w:r w:rsidRPr="00750678">
        <w:rPr>
          <w:rFonts w:hAnsi="宋体"/>
          <w:color w:val="000000"/>
          <w:sz w:val="24"/>
        </w:rPr>
        <w:t>：</w:t>
      </w:r>
    </w:p>
    <w:p w:rsidR="00FA6F83" w:rsidRPr="00750678" w:rsidRDefault="00FA6F83" w:rsidP="00FA6F83">
      <w:pPr>
        <w:widowControl/>
        <w:spacing w:line="440" w:lineRule="exact"/>
        <w:ind w:firstLineChars="200" w:firstLine="480"/>
        <w:rPr>
          <w:color w:val="000000"/>
          <w:sz w:val="24"/>
        </w:rPr>
      </w:pPr>
      <w:r w:rsidRPr="00750678">
        <w:rPr>
          <w:color w:val="000000"/>
          <w:sz w:val="24"/>
        </w:rPr>
        <w:t>a</w:t>
      </w:r>
      <w:r w:rsidRPr="00750678">
        <w:rPr>
          <w:rFonts w:hAnsi="宋体" w:hint="eastAsia"/>
          <w:color w:val="000000"/>
          <w:sz w:val="24"/>
        </w:rPr>
        <w:t xml:space="preserve">. </w:t>
      </w:r>
      <w:r w:rsidRPr="00750678">
        <w:rPr>
          <w:rFonts w:hAnsi="宋体"/>
          <w:color w:val="000000"/>
          <w:sz w:val="24"/>
        </w:rPr>
        <w:t>作为本专利进一步的方案：所述弧形凸起为</w:t>
      </w:r>
      <w:r w:rsidRPr="00750678">
        <w:rPr>
          <w:color w:val="000000"/>
          <w:sz w:val="24"/>
        </w:rPr>
        <w:t>0.3</w:t>
      </w:r>
      <w:smartTag w:uri="urn:schemas-microsoft-com:office:smarttags" w:element="chmetcnv">
        <w:smartTagPr>
          <w:attr w:name="TCSC" w:val="0"/>
          <w:attr w:name="NumberType" w:val="1"/>
          <w:attr w:name="Negative" w:val="True"/>
          <w:attr w:name="HasSpace" w:val="False"/>
          <w:attr w:name="SourceValue" w:val=".8"/>
          <w:attr w:name="UnitName" w:val="cm"/>
        </w:smartTagPr>
        <w:r w:rsidRPr="00750678">
          <w:rPr>
            <w:color w:val="000000"/>
            <w:sz w:val="24"/>
          </w:rPr>
          <w:t>-0.8cm</w:t>
        </w:r>
      </w:smartTag>
      <w:r w:rsidRPr="00750678">
        <w:rPr>
          <w:rFonts w:hAnsi="宋体"/>
          <w:color w:val="000000"/>
          <w:sz w:val="24"/>
        </w:rPr>
        <w:t>）；</w:t>
      </w:r>
    </w:p>
    <w:p w:rsidR="00FA6F83" w:rsidRPr="00750678" w:rsidRDefault="00FA6F83" w:rsidP="00FA6F83">
      <w:pPr>
        <w:widowControl/>
        <w:spacing w:line="440" w:lineRule="exact"/>
        <w:ind w:firstLineChars="200" w:firstLine="480"/>
        <w:rPr>
          <w:color w:val="000000"/>
          <w:sz w:val="24"/>
        </w:rPr>
      </w:pPr>
      <w:r w:rsidRPr="00750678">
        <w:rPr>
          <w:color w:val="000000"/>
          <w:sz w:val="24"/>
        </w:rPr>
        <w:t>b</w:t>
      </w:r>
      <w:r w:rsidRPr="00750678">
        <w:rPr>
          <w:rFonts w:hAnsi="宋体" w:hint="eastAsia"/>
          <w:color w:val="000000"/>
          <w:sz w:val="24"/>
        </w:rPr>
        <w:t xml:space="preserve">. </w:t>
      </w:r>
      <w:r w:rsidRPr="00750678">
        <w:rPr>
          <w:rFonts w:hAnsi="宋体"/>
          <w:color w:val="000000"/>
          <w:sz w:val="24"/>
        </w:rPr>
        <w:t>作为本专利再进一步的方案；所述弧形凸起为：</w:t>
      </w:r>
      <w:r w:rsidRPr="00750678">
        <w:rPr>
          <w:color w:val="000000"/>
          <w:sz w:val="24"/>
        </w:rPr>
        <w:t>0.3</w:t>
      </w:r>
      <w:smartTag w:uri="urn:schemas-microsoft-com:office:smarttags" w:element="chmetcnv">
        <w:smartTagPr>
          <w:attr w:name="TCSC" w:val="0"/>
          <w:attr w:name="NumberType" w:val="1"/>
          <w:attr w:name="Negative" w:val="True"/>
          <w:attr w:name="HasSpace" w:val="False"/>
          <w:attr w:name="SourceValue" w:val="1"/>
          <w:attr w:name="UnitName" w:val="cm"/>
        </w:smartTagPr>
        <w:r w:rsidRPr="00750678">
          <w:rPr>
            <w:color w:val="000000"/>
            <w:sz w:val="24"/>
          </w:rPr>
          <w:t>-1cm</w:t>
        </w:r>
      </w:smartTag>
      <w:r w:rsidRPr="00750678">
        <w:rPr>
          <w:color w:val="000000"/>
          <w:sz w:val="24"/>
        </w:rPr>
        <w:t>)</w:t>
      </w:r>
      <w:r w:rsidRPr="00750678">
        <w:rPr>
          <w:rFonts w:hAnsi="宋体"/>
          <w:color w:val="000000"/>
          <w:sz w:val="24"/>
        </w:rPr>
        <w:t>；</w:t>
      </w:r>
    </w:p>
    <w:p w:rsidR="00FA6F83" w:rsidRPr="00750678" w:rsidRDefault="00FA6F83" w:rsidP="00FA6F83">
      <w:pPr>
        <w:widowControl/>
        <w:spacing w:line="440" w:lineRule="exact"/>
        <w:ind w:firstLineChars="200" w:firstLine="480"/>
        <w:rPr>
          <w:color w:val="000000"/>
          <w:sz w:val="24"/>
        </w:rPr>
      </w:pPr>
      <w:r w:rsidRPr="00750678">
        <w:rPr>
          <w:color w:val="000000"/>
          <w:sz w:val="24"/>
        </w:rPr>
        <w:t>c</w:t>
      </w:r>
      <w:r w:rsidRPr="00750678">
        <w:rPr>
          <w:rFonts w:hAnsi="宋体" w:hint="eastAsia"/>
          <w:color w:val="000000"/>
          <w:sz w:val="24"/>
        </w:rPr>
        <w:t xml:space="preserve">. </w:t>
      </w:r>
      <w:r w:rsidRPr="00750678">
        <w:rPr>
          <w:rFonts w:hAnsi="宋体"/>
          <w:color w:val="000000"/>
          <w:sz w:val="24"/>
        </w:rPr>
        <w:t>异型透水砖应用再进一步的方案：所述砖体包括矩形，曲线形和多边形。</w:t>
      </w:r>
    </w:p>
    <w:p w:rsidR="00B7063B" w:rsidRDefault="00FA6F83" w:rsidP="00FA6F83">
      <w:r w:rsidRPr="00750678">
        <w:rPr>
          <w:rFonts w:ascii="宋体" w:hAnsi="宋体"/>
          <w:color w:val="000000"/>
          <w:sz w:val="24"/>
        </w:rPr>
        <w:br w:type="page"/>
      </w:r>
    </w:p>
    <w:sectPr w:rsidR="00B7063B" w:rsidSect="00E762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A05" w:rsidRDefault="002A5A05" w:rsidP="004402E6">
      <w:r>
        <w:separator/>
      </w:r>
    </w:p>
  </w:endnote>
  <w:endnote w:type="continuationSeparator" w:id="0">
    <w:p w:rsidR="002A5A05" w:rsidRDefault="002A5A05" w:rsidP="00440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0"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_GBK">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
    <w:altName w:val="Times New Roman"/>
    <w:panose1 w:val="00000000000000000000"/>
    <w:charset w:val="00"/>
    <w:family w:val="roman"/>
    <w:notTrueType/>
    <w:pitch w:val="default"/>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A05" w:rsidRDefault="002A5A05" w:rsidP="004402E6">
      <w:r>
        <w:separator/>
      </w:r>
    </w:p>
  </w:footnote>
  <w:footnote w:type="continuationSeparator" w:id="0">
    <w:p w:rsidR="002A5A05" w:rsidRDefault="002A5A05" w:rsidP="004402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D8F7B0"/>
    <w:multiLevelType w:val="singleLevel"/>
    <w:tmpl w:val="57D8F7B0"/>
    <w:lvl w:ilvl="0">
      <w:start w:val="1"/>
      <w:numFmt w:val="bullet"/>
      <w:lvlText w:val=""/>
      <w:lvlJc w:val="left"/>
      <w:pPr>
        <w:tabs>
          <w:tab w:val="num" w:pos="420"/>
        </w:tabs>
        <w:ind w:left="420" w:hanging="420"/>
      </w:pPr>
      <w:rPr>
        <w:rFonts w:ascii="Wingdings" w:hAnsi="Wingdings" w:hint="default"/>
      </w:rPr>
    </w:lvl>
  </w:abstractNum>
  <w:abstractNum w:abstractNumId="1">
    <w:nsid w:val="57D8F7C7"/>
    <w:multiLevelType w:val="singleLevel"/>
    <w:tmpl w:val="57D8F7C7"/>
    <w:lvl w:ilvl="0">
      <w:start w:val="1"/>
      <w:numFmt w:val="bullet"/>
      <w:lvlText w:val=""/>
      <w:lvlJc w:val="left"/>
      <w:pPr>
        <w:tabs>
          <w:tab w:val="num" w:pos="420"/>
        </w:tabs>
        <w:ind w:left="420" w:hanging="420"/>
      </w:pPr>
      <w:rPr>
        <w:rFonts w:ascii="Wingdings" w:hAnsi="Wingdings" w:hint="default"/>
      </w:rPr>
    </w:lvl>
  </w:abstractNum>
  <w:abstractNum w:abstractNumId="2">
    <w:nsid w:val="57D8F7DB"/>
    <w:multiLevelType w:val="singleLevel"/>
    <w:tmpl w:val="57D8F7DB"/>
    <w:lvl w:ilvl="0">
      <w:start w:val="1"/>
      <w:numFmt w:val="bullet"/>
      <w:lvlText w:val=""/>
      <w:lvlJc w:val="left"/>
      <w:pPr>
        <w:tabs>
          <w:tab w:val="num" w:pos="420"/>
        </w:tabs>
        <w:ind w:left="420" w:hanging="420"/>
      </w:pPr>
      <w:rPr>
        <w:rFonts w:ascii="Wingdings" w:hAnsi="Wingdings" w:hint="default"/>
      </w:rPr>
    </w:lvl>
  </w:abstractNum>
  <w:abstractNum w:abstractNumId="3">
    <w:nsid w:val="57D8F7EC"/>
    <w:multiLevelType w:val="singleLevel"/>
    <w:tmpl w:val="57D8F7EC"/>
    <w:lvl w:ilvl="0">
      <w:start w:val="1"/>
      <w:numFmt w:val="bullet"/>
      <w:lvlText w:val=""/>
      <w:lvlJc w:val="left"/>
      <w:pPr>
        <w:tabs>
          <w:tab w:val="num" w:pos="420"/>
        </w:tabs>
        <w:ind w:left="42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A6F83"/>
    <w:rsid w:val="0023159C"/>
    <w:rsid w:val="002A5A05"/>
    <w:rsid w:val="00370C15"/>
    <w:rsid w:val="004402E6"/>
    <w:rsid w:val="00E7627A"/>
    <w:rsid w:val="00FA6F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5:docId w15:val="{C671A02F-B1F6-4AC3-9FD2-174414C70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F83"/>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FA6F83"/>
    <w:pPr>
      <w:keepNext/>
      <w:keepLines/>
      <w:spacing w:before="340" w:after="330" w:line="578" w:lineRule="auto"/>
      <w:outlineLvl w:val="0"/>
    </w:pPr>
    <w:rPr>
      <w:b/>
      <w:bCs/>
      <w:kern w:val="44"/>
      <w:sz w:val="44"/>
      <w:szCs w:val="44"/>
    </w:rPr>
  </w:style>
  <w:style w:type="paragraph" w:styleId="2">
    <w:name w:val="heading 2"/>
    <w:basedOn w:val="a"/>
    <w:link w:val="2Char"/>
    <w:qFormat/>
    <w:rsid w:val="00FA6F83"/>
    <w:pPr>
      <w:widowControl/>
      <w:spacing w:before="100" w:beforeAutospacing="1" w:after="100" w:afterAutospacing="1"/>
      <w:jc w:val="left"/>
      <w:outlineLvl w:val="1"/>
    </w:pPr>
    <w:rPr>
      <w:rFonts w:ascii="宋体" w:hAnsi="宋体" w:cs="宋体"/>
      <w:b/>
      <w:bCs/>
      <w:kern w:val="0"/>
      <w:sz w:val="24"/>
    </w:rPr>
  </w:style>
  <w:style w:type="paragraph" w:styleId="3">
    <w:name w:val="heading 3"/>
    <w:basedOn w:val="a"/>
    <w:next w:val="a"/>
    <w:link w:val="3Char"/>
    <w:autoRedefine/>
    <w:qFormat/>
    <w:rsid w:val="00FA6F83"/>
    <w:pPr>
      <w:keepNext/>
      <w:keepLines/>
      <w:snapToGrid w:val="0"/>
      <w:spacing w:beforeLines="50" w:afterLines="100"/>
      <w:ind w:firstLineChars="202" w:firstLine="568"/>
      <w:jc w:val="left"/>
      <w:outlineLvl w:val="2"/>
    </w:pPr>
    <w:rPr>
      <w:rFonts w:ascii="楷体_GB2312" w:eastAsia="楷体_GB2312" w:hAnsi="华文楷体"/>
      <w:b/>
      <w:bCs/>
      <w:sz w:val="28"/>
      <w:szCs w:val="32"/>
    </w:rPr>
  </w:style>
  <w:style w:type="paragraph" w:styleId="4">
    <w:name w:val="heading 4"/>
    <w:basedOn w:val="a"/>
    <w:next w:val="a"/>
    <w:link w:val="4Char"/>
    <w:qFormat/>
    <w:rsid w:val="00FA6F83"/>
    <w:pPr>
      <w:keepNext/>
      <w:keepLines/>
      <w:spacing w:before="280" w:after="290" w:line="376" w:lineRule="auto"/>
      <w:ind w:firstLineChars="200" w:firstLine="398"/>
      <w:outlineLvl w:val="3"/>
    </w:pPr>
    <w:rPr>
      <w:rFonts w:ascii="Cambria" w:hAnsi="Cambria"/>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FA6F83"/>
    <w:rPr>
      <w:rFonts w:ascii="Times New Roman" w:eastAsia="宋体" w:hAnsi="Times New Roman" w:cs="Times New Roman"/>
      <w:b/>
      <w:bCs/>
      <w:kern w:val="44"/>
      <w:sz w:val="44"/>
      <w:szCs w:val="44"/>
    </w:rPr>
  </w:style>
  <w:style w:type="character" w:customStyle="1" w:styleId="2Char">
    <w:name w:val="标题 2 Char"/>
    <w:basedOn w:val="a0"/>
    <w:link w:val="2"/>
    <w:rsid w:val="00FA6F83"/>
    <w:rPr>
      <w:rFonts w:ascii="宋体" w:eastAsia="宋体" w:hAnsi="宋体" w:cs="宋体"/>
      <w:b/>
      <w:bCs/>
      <w:kern w:val="0"/>
      <w:sz w:val="24"/>
      <w:szCs w:val="24"/>
    </w:rPr>
  </w:style>
  <w:style w:type="character" w:customStyle="1" w:styleId="3Char">
    <w:name w:val="标题 3 Char"/>
    <w:basedOn w:val="a0"/>
    <w:link w:val="3"/>
    <w:rsid w:val="00FA6F83"/>
    <w:rPr>
      <w:rFonts w:ascii="楷体_GB2312" w:eastAsia="楷体_GB2312" w:hAnsi="华文楷体" w:cs="Times New Roman"/>
      <w:b/>
      <w:bCs/>
      <w:sz w:val="28"/>
      <w:szCs w:val="32"/>
    </w:rPr>
  </w:style>
  <w:style w:type="character" w:customStyle="1" w:styleId="4Char">
    <w:name w:val="标题 4 Char"/>
    <w:basedOn w:val="a0"/>
    <w:link w:val="4"/>
    <w:rsid w:val="00FA6F83"/>
    <w:rPr>
      <w:rFonts w:ascii="Cambria" w:eastAsia="宋体" w:hAnsi="Cambria" w:cs="Times New Roman"/>
      <w:bCs/>
      <w:sz w:val="32"/>
      <w:szCs w:val="20"/>
    </w:rPr>
  </w:style>
  <w:style w:type="character" w:customStyle="1" w:styleId="16">
    <w:name w:val="16"/>
    <w:basedOn w:val="a0"/>
    <w:rsid w:val="00FA6F83"/>
    <w:rPr>
      <w:rFonts w:ascii="Times New Roman" w:hAnsi="Times New Roman" w:cs="Times New Roman" w:hint="default"/>
      <w:b/>
      <w:bCs/>
      <w:sz w:val="20"/>
      <w:szCs w:val="20"/>
    </w:rPr>
  </w:style>
  <w:style w:type="character" w:styleId="a3">
    <w:name w:val="page number"/>
    <w:basedOn w:val="a0"/>
    <w:rsid w:val="00FA6F83"/>
  </w:style>
  <w:style w:type="character" w:customStyle="1" w:styleId="headline-content2">
    <w:name w:val="headline-content2"/>
    <w:basedOn w:val="a0"/>
    <w:rsid w:val="00FA6F83"/>
  </w:style>
  <w:style w:type="character" w:customStyle="1" w:styleId="CharChar7">
    <w:name w:val="Char Char7"/>
    <w:rsid w:val="00FA6F83"/>
    <w:rPr>
      <w:rFonts w:eastAsia="宋体"/>
      <w:b/>
      <w:bCs/>
      <w:kern w:val="44"/>
      <w:sz w:val="44"/>
      <w:szCs w:val="44"/>
      <w:lang w:bidi="ar-SA"/>
    </w:rPr>
  </w:style>
  <w:style w:type="character" w:styleId="a4">
    <w:name w:val="Strong"/>
    <w:basedOn w:val="a0"/>
    <w:qFormat/>
    <w:rsid w:val="00FA6F83"/>
    <w:rPr>
      <w:b/>
      <w:bCs/>
    </w:rPr>
  </w:style>
  <w:style w:type="character" w:customStyle="1" w:styleId="17">
    <w:name w:val="17"/>
    <w:basedOn w:val="a0"/>
    <w:rsid w:val="00FA6F83"/>
    <w:rPr>
      <w:rFonts w:ascii="Times New Roman" w:hAnsi="Times New Roman" w:cs="Times New Roman" w:hint="default"/>
      <w:color w:val="0000FF"/>
      <w:sz w:val="20"/>
      <w:szCs w:val="20"/>
      <w:u w:val="single"/>
    </w:rPr>
  </w:style>
  <w:style w:type="character" w:styleId="a5">
    <w:name w:val="Hyperlink"/>
    <w:basedOn w:val="a0"/>
    <w:uiPriority w:val="99"/>
    <w:rsid w:val="00FA6F83"/>
    <w:rPr>
      <w:color w:val="0000FF"/>
      <w:u w:val="single"/>
    </w:rPr>
  </w:style>
  <w:style w:type="character" w:customStyle="1" w:styleId="Char">
    <w:name w:val="副标题 Char"/>
    <w:link w:val="a6"/>
    <w:rsid w:val="00FA6F83"/>
    <w:rPr>
      <w:rFonts w:ascii="Cambria" w:eastAsia="宋体" w:hAnsi="Cambria"/>
      <w:b/>
      <w:bCs/>
      <w:kern w:val="28"/>
      <w:sz w:val="32"/>
      <w:szCs w:val="32"/>
    </w:rPr>
  </w:style>
  <w:style w:type="paragraph" w:styleId="a6">
    <w:name w:val="Subtitle"/>
    <w:basedOn w:val="a"/>
    <w:next w:val="a"/>
    <w:link w:val="Char"/>
    <w:qFormat/>
    <w:rsid w:val="00FA6F83"/>
    <w:pPr>
      <w:spacing w:before="240" w:after="60" w:line="312" w:lineRule="auto"/>
      <w:jc w:val="center"/>
      <w:outlineLvl w:val="1"/>
    </w:pPr>
    <w:rPr>
      <w:rFonts w:ascii="Cambria" w:hAnsi="Cambria" w:cstheme="minorBidi"/>
      <w:b/>
      <w:bCs/>
      <w:kern w:val="28"/>
      <w:sz w:val="32"/>
      <w:szCs w:val="32"/>
    </w:rPr>
  </w:style>
  <w:style w:type="character" w:customStyle="1" w:styleId="Char1">
    <w:name w:val="副标题 Char1"/>
    <w:basedOn w:val="a0"/>
    <w:uiPriority w:val="11"/>
    <w:rsid w:val="00FA6F83"/>
    <w:rPr>
      <w:rFonts w:asciiTheme="majorHAnsi" w:eastAsia="宋体" w:hAnsiTheme="majorHAnsi" w:cstheme="majorBidi"/>
      <w:b/>
      <w:bCs/>
      <w:kern w:val="28"/>
      <w:sz w:val="32"/>
      <w:szCs w:val="32"/>
    </w:rPr>
  </w:style>
  <w:style w:type="character" w:customStyle="1" w:styleId="2CharChar">
    <w:name w:val="新标题2 Char Char"/>
    <w:basedOn w:val="a0"/>
    <w:link w:val="20"/>
    <w:rsid w:val="00FA6F83"/>
    <w:rPr>
      <w:rFonts w:ascii="宋体" w:eastAsia="黑体" w:hAnsi="宋体"/>
      <w:bCs/>
      <w:color w:val="000000"/>
      <w:sz w:val="24"/>
      <w:szCs w:val="24"/>
    </w:rPr>
  </w:style>
  <w:style w:type="paragraph" w:customStyle="1" w:styleId="20">
    <w:name w:val="新标题2"/>
    <w:basedOn w:val="21"/>
    <w:link w:val="2CharChar"/>
    <w:rsid w:val="00FA6F83"/>
    <w:pPr>
      <w:spacing w:beforeLines="50" w:line="360" w:lineRule="auto"/>
      <w:ind w:leftChars="100" w:left="210" w:rightChars="100" w:right="210" w:firstLine="480"/>
    </w:pPr>
    <w:rPr>
      <w:rFonts w:ascii="宋体" w:eastAsia="黑体" w:hAnsi="宋体" w:cstheme="minorBidi"/>
      <w:bCs/>
      <w:color w:val="000000"/>
      <w:sz w:val="24"/>
    </w:rPr>
  </w:style>
  <w:style w:type="paragraph" w:styleId="a7">
    <w:name w:val="Body Text Indent"/>
    <w:basedOn w:val="a"/>
    <w:link w:val="Char0"/>
    <w:unhideWhenUsed/>
    <w:rsid w:val="00FA6F83"/>
    <w:pPr>
      <w:spacing w:after="120"/>
      <w:ind w:leftChars="200" w:left="420"/>
    </w:pPr>
  </w:style>
  <w:style w:type="character" w:customStyle="1" w:styleId="Char0">
    <w:name w:val="正文文本缩进 Char"/>
    <w:basedOn w:val="a0"/>
    <w:link w:val="a7"/>
    <w:uiPriority w:val="99"/>
    <w:semiHidden/>
    <w:rsid w:val="00FA6F83"/>
    <w:rPr>
      <w:rFonts w:ascii="Times New Roman" w:eastAsia="宋体" w:hAnsi="Times New Roman" w:cs="Times New Roman"/>
      <w:szCs w:val="24"/>
    </w:rPr>
  </w:style>
  <w:style w:type="paragraph" w:styleId="21">
    <w:name w:val="Body Text First Indent 2"/>
    <w:basedOn w:val="a7"/>
    <w:link w:val="2Char0"/>
    <w:rsid w:val="00FA6F83"/>
    <w:pPr>
      <w:ind w:firstLineChars="200" w:firstLine="420"/>
    </w:pPr>
  </w:style>
  <w:style w:type="character" w:customStyle="1" w:styleId="2Char0">
    <w:name w:val="正文首行缩进 2 Char"/>
    <w:basedOn w:val="Char0"/>
    <w:link w:val="21"/>
    <w:rsid w:val="00FA6F83"/>
    <w:rPr>
      <w:rFonts w:ascii="Times New Roman" w:eastAsia="宋体" w:hAnsi="Times New Roman" w:cs="Times New Roman"/>
      <w:szCs w:val="24"/>
    </w:rPr>
  </w:style>
  <w:style w:type="paragraph" w:styleId="a8">
    <w:name w:val="Normal (Web)"/>
    <w:basedOn w:val="a"/>
    <w:uiPriority w:val="99"/>
    <w:rsid w:val="00FA6F83"/>
    <w:pPr>
      <w:widowControl/>
      <w:spacing w:before="100" w:beforeAutospacing="1" w:after="100" w:afterAutospacing="1"/>
      <w:jc w:val="left"/>
    </w:pPr>
    <w:rPr>
      <w:rFonts w:ascii="宋体" w:hAnsi="宋体" w:cs="宋体"/>
      <w:kern w:val="0"/>
      <w:sz w:val="24"/>
    </w:rPr>
  </w:style>
  <w:style w:type="paragraph" w:styleId="30">
    <w:name w:val="Body Text Indent 3"/>
    <w:basedOn w:val="a"/>
    <w:link w:val="3Char0"/>
    <w:rsid w:val="00FA6F83"/>
    <w:pPr>
      <w:spacing w:after="120"/>
      <w:ind w:leftChars="200" w:left="420"/>
    </w:pPr>
    <w:rPr>
      <w:sz w:val="16"/>
      <w:szCs w:val="16"/>
    </w:rPr>
  </w:style>
  <w:style w:type="character" w:customStyle="1" w:styleId="3Char0">
    <w:name w:val="正文文本缩进 3 Char"/>
    <w:basedOn w:val="a0"/>
    <w:link w:val="30"/>
    <w:rsid w:val="00FA6F83"/>
    <w:rPr>
      <w:rFonts w:ascii="Times New Roman" w:eastAsia="宋体" w:hAnsi="Times New Roman" w:cs="Times New Roman"/>
      <w:sz w:val="16"/>
      <w:szCs w:val="16"/>
    </w:rPr>
  </w:style>
  <w:style w:type="paragraph" w:styleId="a9">
    <w:name w:val="Date"/>
    <w:basedOn w:val="a"/>
    <w:next w:val="a"/>
    <w:link w:val="Char2"/>
    <w:rsid w:val="00FA6F83"/>
    <w:pPr>
      <w:ind w:leftChars="2500" w:left="100"/>
    </w:pPr>
  </w:style>
  <w:style w:type="character" w:customStyle="1" w:styleId="Char2">
    <w:name w:val="日期 Char"/>
    <w:basedOn w:val="a0"/>
    <w:link w:val="a9"/>
    <w:qFormat/>
    <w:rsid w:val="00FA6F83"/>
    <w:rPr>
      <w:rFonts w:ascii="Times New Roman" w:eastAsia="宋体" w:hAnsi="Times New Roman" w:cs="Times New Roman"/>
      <w:szCs w:val="24"/>
    </w:rPr>
  </w:style>
  <w:style w:type="paragraph" w:styleId="aa">
    <w:name w:val="header"/>
    <w:basedOn w:val="a"/>
    <w:link w:val="Char3"/>
    <w:rsid w:val="00FA6F83"/>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a"/>
    <w:rsid w:val="00FA6F83"/>
    <w:rPr>
      <w:rFonts w:ascii="Times New Roman" w:eastAsia="宋体" w:hAnsi="Times New Roman" w:cs="Times New Roman"/>
      <w:sz w:val="18"/>
      <w:szCs w:val="18"/>
    </w:rPr>
  </w:style>
  <w:style w:type="paragraph" w:styleId="10">
    <w:name w:val="toc 1"/>
    <w:basedOn w:val="a"/>
    <w:next w:val="a"/>
    <w:rsid w:val="00FA6F83"/>
    <w:pPr>
      <w:tabs>
        <w:tab w:val="right" w:leader="dot" w:pos="8296"/>
      </w:tabs>
      <w:spacing w:line="360" w:lineRule="auto"/>
      <w:ind w:firstLineChars="200" w:firstLine="480"/>
    </w:pPr>
    <w:rPr>
      <w:sz w:val="24"/>
    </w:rPr>
  </w:style>
  <w:style w:type="paragraph" w:customStyle="1" w:styleId="1CharCharCharChar">
    <w:name w:val="1 Char Char Char Char"/>
    <w:basedOn w:val="a"/>
    <w:rsid w:val="00FA6F83"/>
    <w:pPr>
      <w:widowControl/>
      <w:spacing w:after="160" w:line="240" w:lineRule="exact"/>
      <w:jc w:val="left"/>
    </w:pPr>
    <w:rPr>
      <w:rFonts w:ascii="Tahoma" w:eastAsia="Times New Roman" w:hAnsi="Tahoma"/>
      <w:kern w:val="0"/>
      <w:sz w:val="28"/>
      <w:lang w:eastAsia="en-US"/>
    </w:rPr>
  </w:style>
  <w:style w:type="paragraph" w:customStyle="1" w:styleId="p18">
    <w:name w:val="p18"/>
    <w:basedOn w:val="a"/>
    <w:rsid w:val="00FA6F83"/>
    <w:pPr>
      <w:widowControl/>
      <w:ind w:left="525"/>
    </w:pPr>
    <w:rPr>
      <w:kern w:val="0"/>
      <w:sz w:val="28"/>
      <w:szCs w:val="28"/>
    </w:rPr>
  </w:style>
  <w:style w:type="paragraph" w:customStyle="1" w:styleId="p0">
    <w:name w:val="p0"/>
    <w:basedOn w:val="a"/>
    <w:rsid w:val="00FA6F83"/>
    <w:pPr>
      <w:widowControl/>
    </w:pPr>
    <w:rPr>
      <w:kern w:val="0"/>
      <w:sz w:val="18"/>
      <w:szCs w:val="18"/>
    </w:rPr>
  </w:style>
  <w:style w:type="paragraph" w:styleId="ab">
    <w:name w:val="footer"/>
    <w:basedOn w:val="a"/>
    <w:link w:val="Char4"/>
    <w:rsid w:val="00FA6F83"/>
    <w:pPr>
      <w:tabs>
        <w:tab w:val="center" w:pos="4153"/>
        <w:tab w:val="right" w:pos="8306"/>
      </w:tabs>
      <w:snapToGrid w:val="0"/>
      <w:jc w:val="left"/>
    </w:pPr>
    <w:rPr>
      <w:sz w:val="18"/>
      <w:szCs w:val="18"/>
    </w:rPr>
  </w:style>
  <w:style w:type="character" w:customStyle="1" w:styleId="Char4">
    <w:name w:val="页脚 Char"/>
    <w:basedOn w:val="a0"/>
    <w:link w:val="ab"/>
    <w:rsid w:val="00FA6F83"/>
    <w:rPr>
      <w:rFonts w:ascii="Times New Roman" w:eastAsia="宋体" w:hAnsi="Times New Roman" w:cs="Times New Roman"/>
      <w:sz w:val="18"/>
      <w:szCs w:val="18"/>
    </w:rPr>
  </w:style>
  <w:style w:type="paragraph" w:styleId="ac">
    <w:name w:val="Normal Indent"/>
    <w:basedOn w:val="a"/>
    <w:rsid w:val="00FA6F83"/>
    <w:pPr>
      <w:spacing w:beforeLines="50" w:afterLines="50" w:line="360" w:lineRule="auto"/>
      <w:ind w:firstLine="420"/>
    </w:pPr>
    <w:rPr>
      <w:sz w:val="24"/>
      <w:szCs w:val="20"/>
    </w:rPr>
  </w:style>
  <w:style w:type="paragraph" w:customStyle="1" w:styleId="p17">
    <w:name w:val="p17"/>
    <w:basedOn w:val="a"/>
    <w:rsid w:val="00FA6F83"/>
    <w:pPr>
      <w:widowControl/>
    </w:pPr>
    <w:rPr>
      <w:rFonts w:ascii="宋体" w:hAnsi="宋体" w:cs="宋体"/>
      <w:kern w:val="0"/>
      <w:szCs w:val="21"/>
    </w:rPr>
  </w:style>
  <w:style w:type="paragraph" w:styleId="ad">
    <w:name w:val="Body Text"/>
    <w:basedOn w:val="a"/>
    <w:link w:val="Char5"/>
    <w:rsid w:val="00FA6F83"/>
    <w:rPr>
      <w:rFonts w:ascii="宋体"/>
      <w:szCs w:val="20"/>
    </w:rPr>
  </w:style>
  <w:style w:type="character" w:customStyle="1" w:styleId="Char5">
    <w:name w:val="正文文本 Char"/>
    <w:basedOn w:val="a0"/>
    <w:link w:val="ad"/>
    <w:rsid w:val="00FA6F83"/>
    <w:rPr>
      <w:rFonts w:ascii="宋体" w:eastAsia="宋体" w:hAnsi="Times New Roman" w:cs="Times New Roman"/>
      <w:szCs w:val="20"/>
    </w:rPr>
  </w:style>
  <w:style w:type="paragraph" w:customStyle="1" w:styleId="p16">
    <w:name w:val="p16"/>
    <w:basedOn w:val="a"/>
    <w:rsid w:val="00FA6F83"/>
    <w:pPr>
      <w:widowControl/>
      <w:ind w:left="5250"/>
    </w:pPr>
    <w:rPr>
      <w:kern w:val="0"/>
      <w:szCs w:val="21"/>
    </w:rPr>
  </w:style>
  <w:style w:type="paragraph" w:styleId="ae">
    <w:name w:val="Plain Text"/>
    <w:basedOn w:val="a"/>
    <w:link w:val="Char6"/>
    <w:uiPriority w:val="99"/>
    <w:rsid w:val="00FA6F83"/>
    <w:rPr>
      <w:rFonts w:ascii="仿宋_GB2312" w:eastAsia="仿宋_GB2312" w:hAnsi="Courier New"/>
      <w:sz w:val="32"/>
      <w:szCs w:val="20"/>
    </w:rPr>
  </w:style>
  <w:style w:type="character" w:customStyle="1" w:styleId="Char6">
    <w:name w:val="纯文本 Char"/>
    <w:basedOn w:val="a0"/>
    <w:link w:val="ae"/>
    <w:uiPriority w:val="99"/>
    <w:rsid w:val="00FA6F83"/>
    <w:rPr>
      <w:rFonts w:ascii="仿宋_GB2312" w:eastAsia="仿宋_GB2312" w:hAnsi="Courier New" w:cs="Times New Roman"/>
      <w:sz w:val="32"/>
      <w:szCs w:val="20"/>
    </w:rPr>
  </w:style>
  <w:style w:type="paragraph" w:customStyle="1" w:styleId="p15">
    <w:name w:val="p15"/>
    <w:basedOn w:val="a"/>
    <w:rsid w:val="00FA6F83"/>
    <w:pPr>
      <w:widowControl/>
      <w:spacing w:line="480" w:lineRule="auto"/>
      <w:ind w:left="525"/>
    </w:pPr>
    <w:rPr>
      <w:kern w:val="0"/>
      <w:sz w:val="24"/>
    </w:rPr>
  </w:style>
  <w:style w:type="paragraph" w:customStyle="1" w:styleId="af">
    <w:name w:val="大标题"/>
    <w:basedOn w:val="a"/>
    <w:rsid w:val="00FA6F83"/>
    <w:pPr>
      <w:autoSpaceDE w:val="0"/>
      <w:autoSpaceDN w:val="0"/>
      <w:adjustRightInd w:val="0"/>
      <w:spacing w:before="340" w:after="340" w:line="360" w:lineRule="auto"/>
      <w:jc w:val="center"/>
      <w:textAlignment w:val="center"/>
    </w:pPr>
    <w:rPr>
      <w:rFonts w:ascii="方正小标宋_GBK" w:eastAsia="方正小标宋_GBK" w:cs="方正小标宋_GBK"/>
      <w:color w:val="000000"/>
      <w:kern w:val="0"/>
      <w:sz w:val="60"/>
      <w:szCs w:val="60"/>
      <w:lang w:val="zh-CN"/>
    </w:rPr>
  </w:style>
  <w:style w:type="paragraph" w:styleId="af0">
    <w:name w:val="List Paragraph"/>
    <w:basedOn w:val="a"/>
    <w:uiPriority w:val="34"/>
    <w:qFormat/>
    <w:rsid w:val="00FA6F83"/>
    <w:pPr>
      <w:ind w:firstLineChars="200" w:firstLine="420"/>
    </w:pPr>
  </w:style>
  <w:style w:type="character" w:styleId="af1">
    <w:name w:val="Subtle Emphasis"/>
    <w:qFormat/>
    <w:rsid w:val="00FA6F83"/>
    <w:rPr>
      <w:i/>
      <w:iCs/>
      <w:color w:val="808080"/>
    </w:rPr>
  </w:style>
  <w:style w:type="paragraph" w:styleId="af2">
    <w:name w:val="No Spacing"/>
    <w:uiPriority w:val="1"/>
    <w:qFormat/>
    <w:rsid w:val="00FA6F83"/>
    <w:pPr>
      <w:widowControl w:val="0"/>
      <w:jc w:val="both"/>
    </w:pPr>
    <w:rPr>
      <w:rFonts w:ascii="Cambria" w:eastAsia="仿宋" w:hAnsi="Cambria" w:cs="Times New Roman"/>
      <w:b/>
      <w:bCs/>
      <w:kern w:val="44"/>
      <w:sz w:val="22"/>
    </w:rPr>
  </w:style>
  <w:style w:type="character" w:customStyle="1" w:styleId="11">
    <w:name w:val="标题1"/>
    <w:basedOn w:val="a0"/>
    <w:rsid w:val="00FA6F83"/>
  </w:style>
  <w:style w:type="paragraph" w:customStyle="1" w:styleId="CharCharCharCharCharCharChar">
    <w:name w:val="Char Char Char Char Char Char Char"/>
    <w:basedOn w:val="a"/>
    <w:rsid w:val="00FA6F83"/>
    <w:pPr>
      <w:widowControl/>
      <w:spacing w:after="160" w:line="240" w:lineRule="exact"/>
      <w:jc w:val="left"/>
    </w:pPr>
    <w:rPr>
      <w:rFonts w:ascii="Arial" w:eastAsia="Times New Roman" w:hAnsi="Arial" w:cs="Verdana"/>
      <w:b/>
      <w:kern w:val="0"/>
      <w:sz w:val="24"/>
      <w:lang w:eastAsia="en-US"/>
    </w:rPr>
  </w:style>
  <w:style w:type="character" w:customStyle="1" w:styleId="apple-converted-space">
    <w:name w:val="apple-converted-space"/>
    <w:basedOn w:val="a0"/>
    <w:rsid w:val="00FA6F83"/>
  </w:style>
  <w:style w:type="character" w:customStyle="1" w:styleId="font">
    <w:name w:val="font"/>
    <w:basedOn w:val="a0"/>
    <w:rsid w:val="00FA6F83"/>
  </w:style>
  <w:style w:type="character" w:customStyle="1" w:styleId="bigger">
    <w:name w:val="bigger"/>
    <w:basedOn w:val="a0"/>
    <w:rsid w:val="00FA6F83"/>
  </w:style>
  <w:style w:type="character" w:customStyle="1" w:styleId="medium">
    <w:name w:val="medium"/>
    <w:basedOn w:val="a0"/>
    <w:rsid w:val="00FA6F83"/>
  </w:style>
  <w:style w:type="character" w:customStyle="1" w:styleId="smaller">
    <w:name w:val="smaller"/>
    <w:basedOn w:val="a0"/>
    <w:rsid w:val="00FA6F83"/>
  </w:style>
  <w:style w:type="character" w:customStyle="1" w:styleId="gwdtitle">
    <w:name w:val="gwdtitle"/>
    <w:basedOn w:val="a0"/>
    <w:rsid w:val="00FA6F83"/>
  </w:style>
  <w:style w:type="paragraph" w:styleId="22">
    <w:name w:val="Body Text Indent 2"/>
    <w:basedOn w:val="a"/>
    <w:link w:val="2Char1"/>
    <w:uiPriority w:val="99"/>
    <w:semiHidden/>
    <w:unhideWhenUsed/>
    <w:rsid w:val="00FA6F83"/>
    <w:pPr>
      <w:spacing w:after="120" w:line="480" w:lineRule="auto"/>
      <w:ind w:leftChars="200" w:left="420"/>
    </w:pPr>
  </w:style>
  <w:style w:type="character" w:customStyle="1" w:styleId="2Char1">
    <w:name w:val="正文文本缩进 2 Char"/>
    <w:basedOn w:val="a0"/>
    <w:link w:val="22"/>
    <w:uiPriority w:val="99"/>
    <w:semiHidden/>
    <w:rsid w:val="00FA6F83"/>
    <w:rPr>
      <w:rFonts w:ascii="Times New Roman" w:eastAsia="宋体" w:hAnsi="Times New Roman" w:cs="Times New Roman"/>
      <w:szCs w:val="24"/>
    </w:rPr>
  </w:style>
  <w:style w:type="paragraph" w:customStyle="1" w:styleId="pbj1">
    <w:name w:val="pbj1"/>
    <w:basedOn w:val="a"/>
    <w:rsid w:val="00FA6F83"/>
    <w:pPr>
      <w:widowControl/>
      <w:jc w:val="left"/>
    </w:pPr>
    <w:rPr>
      <w:rFonts w:ascii="宋体" w:hAnsi="宋体" w:cs="宋体"/>
      <w:kern w:val="0"/>
      <w:sz w:val="24"/>
    </w:rPr>
  </w:style>
  <w:style w:type="paragraph" w:customStyle="1" w:styleId="segment">
    <w:name w:val="segment"/>
    <w:basedOn w:val="a"/>
    <w:rsid w:val="00FA6F83"/>
    <w:pPr>
      <w:widowControl/>
      <w:spacing w:before="100" w:beforeAutospacing="1" w:after="100" w:afterAutospacing="1"/>
      <w:jc w:val="left"/>
    </w:pPr>
    <w:rPr>
      <w:rFonts w:ascii="宋体" w:hAnsi="宋体" w:cs="宋体"/>
      <w:kern w:val="0"/>
      <w:sz w:val="24"/>
    </w:rPr>
  </w:style>
  <w:style w:type="paragraph" w:styleId="af3">
    <w:name w:val="Document Map"/>
    <w:basedOn w:val="a"/>
    <w:link w:val="Char7"/>
    <w:unhideWhenUsed/>
    <w:rsid w:val="00FA6F83"/>
    <w:pPr>
      <w:ind w:firstLineChars="200" w:firstLine="398"/>
    </w:pPr>
    <w:rPr>
      <w:rFonts w:ascii="宋体"/>
      <w:sz w:val="18"/>
      <w:szCs w:val="18"/>
    </w:rPr>
  </w:style>
  <w:style w:type="character" w:customStyle="1" w:styleId="Char7">
    <w:name w:val="文档结构图 Char"/>
    <w:basedOn w:val="a0"/>
    <w:link w:val="af3"/>
    <w:rsid w:val="00FA6F83"/>
    <w:rPr>
      <w:rFonts w:ascii="宋体" w:eastAsia="宋体" w:hAnsi="Times New Roman" w:cs="Times New Roman"/>
      <w:sz w:val="18"/>
      <w:szCs w:val="18"/>
    </w:rPr>
  </w:style>
  <w:style w:type="character" w:customStyle="1" w:styleId="txtcontent11">
    <w:name w:val="txtcontent11"/>
    <w:rsid w:val="00FA6F83"/>
    <w:rPr>
      <w:rFonts w:ascii="??" w:hAnsi="??" w:cs="Times New Roman"/>
      <w:color w:val="000000"/>
      <w:sz w:val="21"/>
      <w:szCs w:val="21"/>
    </w:rPr>
  </w:style>
  <w:style w:type="paragraph" w:customStyle="1" w:styleId="af4">
    <w:name w:val="延安"/>
    <w:basedOn w:val="a"/>
    <w:link w:val="Char8"/>
    <w:qFormat/>
    <w:rsid w:val="00FA6F83"/>
    <w:pPr>
      <w:adjustRightInd w:val="0"/>
      <w:spacing w:line="560" w:lineRule="exact"/>
      <w:ind w:firstLineChars="200" w:firstLine="560"/>
      <w:jc w:val="left"/>
      <w:textAlignment w:val="baseline"/>
    </w:pPr>
    <w:rPr>
      <w:rFonts w:hAnsi="宋体"/>
      <w:color w:val="000000"/>
      <w:kern w:val="0"/>
      <w:sz w:val="20"/>
      <w:szCs w:val="20"/>
    </w:rPr>
  </w:style>
  <w:style w:type="character" w:customStyle="1" w:styleId="Char8">
    <w:name w:val="延安 Char"/>
    <w:link w:val="af4"/>
    <w:locked/>
    <w:rsid w:val="00FA6F83"/>
    <w:rPr>
      <w:rFonts w:ascii="Times New Roman" w:eastAsia="宋体" w:hAnsi="宋体" w:cs="Times New Roman"/>
      <w:color w:val="000000"/>
      <w:kern w:val="0"/>
      <w:sz w:val="20"/>
      <w:szCs w:val="20"/>
    </w:rPr>
  </w:style>
  <w:style w:type="paragraph" w:styleId="af5">
    <w:name w:val="Balloon Text"/>
    <w:basedOn w:val="a"/>
    <w:link w:val="Char9"/>
    <w:unhideWhenUsed/>
    <w:rsid w:val="00FA6F83"/>
    <w:pPr>
      <w:ind w:firstLineChars="200" w:firstLine="398"/>
    </w:pPr>
    <w:rPr>
      <w:rFonts w:eastAsia="仿宋_GB2312"/>
      <w:sz w:val="18"/>
      <w:szCs w:val="18"/>
    </w:rPr>
  </w:style>
  <w:style w:type="character" w:customStyle="1" w:styleId="Char9">
    <w:name w:val="批注框文本 Char"/>
    <w:basedOn w:val="a0"/>
    <w:link w:val="af5"/>
    <w:rsid w:val="00FA6F83"/>
    <w:rPr>
      <w:rFonts w:ascii="Times New Roman" w:eastAsia="仿宋_GB2312" w:hAnsi="Times New Roman" w:cs="Times New Roman"/>
      <w:sz w:val="18"/>
      <w:szCs w:val="18"/>
    </w:rPr>
  </w:style>
  <w:style w:type="character" w:customStyle="1" w:styleId="A10">
    <w:name w:val="A1"/>
    <w:rsid w:val="00FA6F83"/>
    <w:rPr>
      <w:rFonts w:cs="黑体"/>
      <w:color w:val="000000"/>
      <w:sz w:val="20"/>
      <w:szCs w:val="20"/>
    </w:rPr>
  </w:style>
  <w:style w:type="paragraph" w:styleId="23">
    <w:name w:val="toc 2"/>
    <w:basedOn w:val="a"/>
    <w:next w:val="a"/>
    <w:autoRedefine/>
    <w:unhideWhenUsed/>
    <w:rsid w:val="00FA6F83"/>
    <w:pPr>
      <w:ind w:leftChars="200" w:left="420" w:firstLineChars="200" w:firstLine="398"/>
    </w:pPr>
    <w:rPr>
      <w:rFonts w:eastAsia="仿宋_GB2312"/>
      <w:sz w:val="32"/>
      <w:szCs w:val="20"/>
    </w:rPr>
  </w:style>
  <w:style w:type="paragraph" w:customStyle="1" w:styleId="af6">
    <w:name w:val="报告"/>
    <w:basedOn w:val="a"/>
    <w:rsid w:val="00FA6F83"/>
    <w:pPr>
      <w:spacing w:line="540" w:lineRule="exact"/>
      <w:ind w:firstLineChars="200" w:firstLine="200"/>
    </w:pPr>
    <w:rPr>
      <w:sz w:val="28"/>
    </w:rPr>
  </w:style>
  <w:style w:type="paragraph" w:customStyle="1" w:styleId="12">
    <w:name w:val="列出段落1"/>
    <w:basedOn w:val="a"/>
    <w:rsid w:val="00FA6F83"/>
    <w:pPr>
      <w:ind w:firstLineChars="200" w:firstLine="420"/>
    </w:pPr>
    <w:rPr>
      <w:rFonts w:ascii="Calibri" w:hAnsi="Calibri"/>
      <w:szCs w:val="22"/>
    </w:rPr>
  </w:style>
  <w:style w:type="character" w:styleId="af7">
    <w:name w:val="annotation reference"/>
    <w:rsid w:val="00FA6F83"/>
    <w:rPr>
      <w:rFonts w:cs="Times New Roman"/>
      <w:sz w:val="21"/>
      <w:szCs w:val="21"/>
    </w:rPr>
  </w:style>
  <w:style w:type="paragraph" w:styleId="af8">
    <w:name w:val="annotation text"/>
    <w:basedOn w:val="a"/>
    <w:link w:val="Chara"/>
    <w:rsid w:val="00FA6F83"/>
    <w:pPr>
      <w:jc w:val="left"/>
    </w:pPr>
    <w:rPr>
      <w:rFonts w:ascii="Calibri" w:hAnsi="Calibri"/>
      <w:kern w:val="0"/>
      <w:sz w:val="20"/>
      <w:szCs w:val="20"/>
    </w:rPr>
  </w:style>
  <w:style w:type="character" w:customStyle="1" w:styleId="Chara">
    <w:name w:val="批注文字 Char"/>
    <w:basedOn w:val="a0"/>
    <w:link w:val="af8"/>
    <w:rsid w:val="00FA6F83"/>
    <w:rPr>
      <w:rFonts w:ascii="Calibri" w:eastAsia="宋体" w:hAnsi="Calibri" w:cs="Times New Roman"/>
      <w:kern w:val="0"/>
      <w:sz w:val="20"/>
      <w:szCs w:val="20"/>
    </w:rPr>
  </w:style>
  <w:style w:type="paragraph" w:styleId="af9">
    <w:name w:val="annotation subject"/>
    <w:basedOn w:val="af8"/>
    <w:next w:val="af8"/>
    <w:link w:val="Charb"/>
    <w:rsid w:val="00FA6F83"/>
    <w:rPr>
      <w:b/>
      <w:bCs/>
    </w:rPr>
  </w:style>
  <w:style w:type="character" w:customStyle="1" w:styleId="Charb">
    <w:name w:val="批注主题 Char"/>
    <w:basedOn w:val="Chara"/>
    <w:link w:val="af9"/>
    <w:rsid w:val="00FA6F83"/>
    <w:rPr>
      <w:rFonts w:ascii="Calibri" w:eastAsia="宋体" w:hAnsi="Calibri" w:cs="Times New Roman"/>
      <w:b/>
      <w:bCs/>
      <w:kern w:val="0"/>
      <w:sz w:val="20"/>
      <w:szCs w:val="20"/>
    </w:rPr>
  </w:style>
  <w:style w:type="paragraph" w:customStyle="1" w:styleId="13">
    <w:name w:val="修订1"/>
    <w:hidden/>
    <w:semiHidden/>
    <w:rsid w:val="00FA6F83"/>
    <w:rPr>
      <w:rFonts w:ascii="Calibri" w:eastAsia="宋体" w:hAnsi="Calibri" w:cs="Times New Roman"/>
    </w:rPr>
  </w:style>
  <w:style w:type="paragraph" w:styleId="31">
    <w:name w:val="toc 3"/>
    <w:basedOn w:val="a"/>
    <w:next w:val="a"/>
    <w:autoRedefine/>
    <w:rsid w:val="00FA6F83"/>
    <w:pPr>
      <w:tabs>
        <w:tab w:val="right" w:leader="dot" w:pos="8296"/>
      </w:tabs>
      <w:spacing w:line="420" w:lineRule="exact"/>
      <w:ind w:firstLineChars="200" w:firstLine="480"/>
    </w:pPr>
    <w:rPr>
      <w:rFonts w:ascii="宋体" w:hAnsi="宋体"/>
      <w:noProof/>
      <w:spacing w:val="-24"/>
      <w:sz w:val="24"/>
    </w:rPr>
  </w:style>
  <w:style w:type="paragraph" w:customStyle="1" w:styleId="reader-word-layerreader-word-s2-1">
    <w:name w:val="reader-word-layer reader-word-s2-1"/>
    <w:basedOn w:val="a"/>
    <w:rsid w:val="00FA6F83"/>
    <w:pPr>
      <w:widowControl/>
      <w:spacing w:before="100" w:beforeAutospacing="1" w:after="100" w:afterAutospacing="1"/>
      <w:jc w:val="left"/>
    </w:pPr>
    <w:rPr>
      <w:rFonts w:ascii="宋体" w:hAnsi="宋体" w:cs="宋体"/>
      <w:kern w:val="0"/>
      <w:sz w:val="24"/>
    </w:rPr>
  </w:style>
  <w:style w:type="paragraph" w:customStyle="1" w:styleId="reader-word-layerreader-word-s2-2">
    <w:name w:val="reader-word-layer reader-word-s2-2"/>
    <w:basedOn w:val="a"/>
    <w:rsid w:val="00FA6F83"/>
    <w:pPr>
      <w:widowControl/>
      <w:spacing w:before="100" w:beforeAutospacing="1" w:after="100" w:afterAutospacing="1"/>
      <w:jc w:val="left"/>
    </w:pPr>
    <w:rPr>
      <w:rFonts w:ascii="宋体" w:hAnsi="宋体" w:cs="宋体"/>
      <w:kern w:val="0"/>
      <w:sz w:val="24"/>
    </w:rPr>
  </w:style>
  <w:style w:type="paragraph" w:customStyle="1" w:styleId="reader-word-layerreader-word-s2-7">
    <w:name w:val="reader-word-layer reader-word-s2-7"/>
    <w:basedOn w:val="a"/>
    <w:rsid w:val="00FA6F83"/>
    <w:pPr>
      <w:widowControl/>
      <w:spacing w:before="100" w:beforeAutospacing="1" w:after="100" w:afterAutospacing="1"/>
      <w:jc w:val="left"/>
    </w:pPr>
    <w:rPr>
      <w:rFonts w:ascii="宋体" w:hAnsi="宋体" w:cs="宋体"/>
      <w:kern w:val="0"/>
      <w:sz w:val="24"/>
    </w:rPr>
  </w:style>
  <w:style w:type="paragraph" w:customStyle="1" w:styleId="reader-word-layerreader-word-s2-4">
    <w:name w:val="reader-word-layer reader-word-s2-4"/>
    <w:basedOn w:val="a"/>
    <w:rsid w:val="00FA6F83"/>
    <w:pPr>
      <w:widowControl/>
      <w:spacing w:before="100" w:beforeAutospacing="1" w:after="100" w:afterAutospacing="1"/>
      <w:jc w:val="left"/>
    </w:pPr>
    <w:rPr>
      <w:rFonts w:ascii="宋体" w:hAnsi="宋体" w:cs="宋体"/>
      <w:kern w:val="0"/>
      <w:sz w:val="24"/>
    </w:rPr>
  </w:style>
  <w:style w:type="paragraph" w:customStyle="1" w:styleId="reader-word-layerreader-word-s2-8">
    <w:name w:val="reader-word-layer reader-word-s2-8"/>
    <w:basedOn w:val="a"/>
    <w:rsid w:val="00FA6F83"/>
    <w:pPr>
      <w:widowControl/>
      <w:spacing w:before="100" w:beforeAutospacing="1" w:after="100" w:afterAutospacing="1"/>
      <w:jc w:val="left"/>
    </w:pPr>
    <w:rPr>
      <w:rFonts w:ascii="宋体" w:hAnsi="宋体" w:cs="宋体"/>
      <w:kern w:val="0"/>
      <w:sz w:val="24"/>
    </w:rPr>
  </w:style>
  <w:style w:type="paragraph" w:customStyle="1" w:styleId="reader-word-layerreader-word-s2-5">
    <w:name w:val="reader-word-layer reader-word-s2-5"/>
    <w:basedOn w:val="a"/>
    <w:rsid w:val="00FA6F83"/>
    <w:pPr>
      <w:widowControl/>
      <w:spacing w:before="100" w:beforeAutospacing="1" w:after="100" w:afterAutospacing="1"/>
      <w:jc w:val="left"/>
    </w:pPr>
    <w:rPr>
      <w:rFonts w:ascii="宋体" w:hAnsi="宋体" w:cs="宋体"/>
      <w:kern w:val="0"/>
      <w:sz w:val="24"/>
    </w:rPr>
  </w:style>
  <w:style w:type="paragraph" w:customStyle="1" w:styleId="reader-word-layerreader-word-s2-9">
    <w:name w:val="reader-word-layer reader-word-s2-9"/>
    <w:basedOn w:val="a"/>
    <w:rsid w:val="00FA6F83"/>
    <w:pPr>
      <w:widowControl/>
      <w:spacing w:before="100" w:beforeAutospacing="1" w:after="100" w:afterAutospacing="1"/>
      <w:jc w:val="left"/>
    </w:pPr>
    <w:rPr>
      <w:rFonts w:ascii="宋体" w:hAnsi="宋体" w:cs="宋体"/>
      <w:kern w:val="0"/>
      <w:sz w:val="24"/>
    </w:rPr>
  </w:style>
  <w:style w:type="paragraph" w:customStyle="1" w:styleId="reader-word-layerreader-word-s2-3">
    <w:name w:val="reader-word-layer reader-word-s2-3"/>
    <w:basedOn w:val="a"/>
    <w:rsid w:val="00FA6F83"/>
    <w:pPr>
      <w:widowControl/>
      <w:spacing w:before="100" w:beforeAutospacing="1" w:after="100" w:afterAutospacing="1"/>
      <w:jc w:val="left"/>
    </w:pPr>
    <w:rPr>
      <w:rFonts w:ascii="宋体" w:hAnsi="宋体" w:cs="宋体"/>
      <w:kern w:val="0"/>
      <w:sz w:val="24"/>
    </w:rPr>
  </w:style>
  <w:style w:type="paragraph" w:customStyle="1" w:styleId="24">
    <w:name w:val="标题2"/>
    <w:basedOn w:val="a"/>
    <w:link w:val="2Char2"/>
    <w:qFormat/>
    <w:rsid w:val="00FA6F83"/>
    <w:pPr>
      <w:spacing w:line="360" w:lineRule="auto"/>
      <w:ind w:firstLineChars="200" w:firstLine="482"/>
      <w:jc w:val="left"/>
      <w:outlineLvl w:val="1"/>
    </w:pPr>
    <w:rPr>
      <w:rFonts w:ascii="宋体" w:hAnsi="宋体"/>
      <w:b/>
      <w:color w:val="000000"/>
      <w:kern w:val="0"/>
      <w:sz w:val="24"/>
    </w:rPr>
  </w:style>
  <w:style w:type="character" w:customStyle="1" w:styleId="2Char2">
    <w:name w:val="标题2 Char"/>
    <w:link w:val="24"/>
    <w:rsid w:val="00FA6F83"/>
    <w:rPr>
      <w:rFonts w:ascii="宋体" w:eastAsia="宋体" w:hAnsi="宋体" w:cs="Times New Roman"/>
      <w:b/>
      <w:color w:val="000000"/>
      <w:kern w:val="0"/>
      <w:sz w:val="24"/>
      <w:szCs w:val="24"/>
    </w:rPr>
  </w:style>
  <w:style w:type="character" w:customStyle="1" w:styleId="CharChar16">
    <w:name w:val="Char Char16"/>
    <w:rsid w:val="00FA6F83"/>
    <w:rPr>
      <w:b/>
      <w:bCs/>
      <w:sz w:val="32"/>
      <w:szCs w:val="32"/>
    </w:rPr>
  </w:style>
  <w:style w:type="paragraph" w:styleId="40">
    <w:name w:val="toc 4"/>
    <w:basedOn w:val="a"/>
    <w:next w:val="a"/>
    <w:autoRedefine/>
    <w:unhideWhenUsed/>
    <w:rsid w:val="00FA6F83"/>
    <w:pPr>
      <w:ind w:leftChars="600" w:left="1260"/>
    </w:pPr>
    <w:rPr>
      <w:rFonts w:ascii="Calibri" w:hAnsi="Calibri"/>
      <w:szCs w:val="22"/>
    </w:rPr>
  </w:style>
  <w:style w:type="paragraph" w:styleId="5">
    <w:name w:val="toc 5"/>
    <w:basedOn w:val="a"/>
    <w:next w:val="a"/>
    <w:autoRedefine/>
    <w:unhideWhenUsed/>
    <w:rsid w:val="00FA6F83"/>
    <w:pPr>
      <w:ind w:leftChars="800" w:left="1680"/>
    </w:pPr>
    <w:rPr>
      <w:rFonts w:ascii="Calibri" w:hAnsi="Calibri"/>
      <w:szCs w:val="22"/>
    </w:rPr>
  </w:style>
  <w:style w:type="paragraph" w:styleId="6">
    <w:name w:val="toc 6"/>
    <w:basedOn w:val="a"/>
    <w:next w:val="a"/>
    <w:autoRedefine/>
    <w:unhideWhenUsed/>
    <w:rsid w:val="00FA6F83"/>
    <w:pPr>
      <w:ind w:leftChars="1000" w:left="2100"/>
    </w:pPr>
    <w:rPr>
      <w:rFonts w:ascii="Calibri" w:hAnsi="Calibri"/>
      <w:szCs w:val="22"/>
    </w:rPr>
  </w:style>
  <w:style w:type="paragraph" w:styleId="7">
    <w:name w:val="toc 7"/>
    <w:basedOn w:val="a"/>
    <w:next w:val="a"/>
    <w:autoRedefine/>
    <w:unhideWhenUsed/>
    <w:rsid w:val="00FA6F83"/>
    <w:pPr>
      <w:ind w:leftChars="1200" w:left="2520"/>
    </w:pPr>
    <w:rPr>
      <w:rFonts w:ascii="Calibri" w:hAnsi="Calibri"/>
      <w:szCs w:val="22"/>
    </w:rPr>
  </w:style>
  <w:style w:type="paragraph" w:styleId="8">
    <w:name w:val="toc 8"/>
    <w:basedOn w:val="a"/>
    <w:next w:val="a"/>
    <w:autoRedefine/>
    <w:unhideWhenUsed/>
    <w:rsid w:val="00FA6F83"/>
    <w:pPr>
      <w:ind w:leftChars="1400" w:left="2940"/>
    </w:pPr>
    <w:rPr>
      <w:rFonts w:ascii="Calibri" w:hAnsi="Calibri"/>
      <w:szCs w:val="22"/>
    </w:rPr>
  </w:style>
  <w:style w:type="paragraph" w:styleId="9">
    <w:name w:val="toc 9"/>
    <w:basedOn w:val="a"/>
    <w:next w:val="a"/>
    <w:autoRedefine/>
    <w:unhideWhenUsed/>
    <w:rsid w:val="00FA6F83"/>
    <w:pPr>
      <w:ind w:leftChars="1600" w:left="3360"/>
    </w:pPr>
    <w:rPr>
      <w:rFonts w:ascii="Calibri" w:hAnsi="Calibri"/>
      <w:szCs w:val="22"/>
    </w:rPr>
  </w:style>
  <w:style w:type="character" w:customStyle="1" w:styleId="st">
    <w:name w:val="st"/>
    <w:basedOn w:val="a0"/>
    <w:rsid w:val="00FA6F83"/>
  </w:style>
  <w:style w:type="paragraph" w:customStyle="1" w:styleId="25">
    <w:name w:val="列出段落2"/>
    <w:basedOn w:val="a"/>
    <w:uiPriority w:val="99"/>
    <w:rsid w:val="00FA6F83"/>
    <w:pPr>
      <w:ind w:firstLineChars="200" w:firstLine="420"/>
    </w:pPr>
    <w:rPr>
      <w:rFonts w:ascii="Calibri" w:hAnsi="Calibri" w:cs="Calibri"/>
      <w:szCs w:val="21"/>
    </w:rPr>
  </w:style>
  <w:style w:type="paragraph" w:customStyle="1" w:styleId="Default">
    <w:name w:val="Default"/>
    <w:rsid w:val="00FA6F83"/>
    <w:pPr>
      <w:widowControl w:val="0"/>
      <w:autoSpaceDE w:val="0"/>
      <w:autoSpaceDN w:val="0"/>
      <w:adjustRightInd w:val="0"/>
    </w:pPr>
    <w:rPr>
      <w:rFonts w:ascii="宋体" w:eastAsia="宋体" w:hAnsi="Andalus" w:cs="宋体"/>
      <w:color w:val="000000"/>
      <w:kern w:val="0"/>
      <w:sz w:val="24"/>
      <w:szCs w:val="24"/>
    </w:rPr>
  </w:style>
  <w:style w:type="paragraph" w:styleId="afa">
    <w:name w:val="Revision"/>
    <w:hidden/>
    <w:uiPriority w:val="99"/>
    <w:semiHidden/>
    <w:rsid w:val="00FA6F83"/>
    <w:rPr>
      <w:rFonts w:ascii="Times New Roman" w:eastAsia="仿宋_GB2312" w:hAnsi="Times New Roman" w:cs="Times New Roman"/>
      <w:sz w:val="32"/>
      <w:szCs w:val="20"/>
    </w:rPr>
  </w:style>
  <w:style w:type="paragraph" w:customStyle="1" w:styleId="CharCharCharCharChar1Char">
    <w:name w:val="Char Char Char Char Char1 Char"/>
    <w:basedOn w:val="a"/>
    <w:rsid w:val="00FA6F83"/>
    <w:pPr>
      <w:spacing w:after="160" w:line="240" w:lineRule="exact"/>
      <w:jc w:val="left"/>
    </w:pPr>
    <w:rPr>
      <w:szCs w:val="20"/>
    </w:rPr>
  </w:style>
  <w:style w:type="paragraph" w:customStyle="1" w:styleId="CharCharCharChar">
    <w:name w:val="Char Char Char Char"/>
    <w:basedOn w:val="a"/>
    <w:rsid w:val="00FA6F83"/>
    <w:rPr>
      <w:szCs w:val="20"/>
    </w:rPr>
  </w:style>
  <w:style w:type="paragraph" w:customStyle="1" w:styleId="14">
    <w:name w:val="页脚1"/>
    <w:basedOn w:val="a"/>
    <w:rsid w:val="00FA6F83"/>
    <w:pPr>
      <w:tabs>
        <w:tab w:val="center" w:pos="4153"/>
        <w:tab w:val="right" w:pos="8306"/>
      </w:tabs>
      <w:snapToGrid w:val="0"/>
      <w:jc w:val="left"/>
    </w:pPr>
    <w:rPr>
      <w:rFonts w:eastAsia="仿宋_GB2312"/>
      <w:sz w:val="18"/>
      <w:szCs w:val="20"/>
    </w:rPr>
  </w:style>
  <w:style w:type="paragraph" w:customStyle="1" w:styleId="CharCharCharCharCharChar">
    <w:name w:val="Char Char Char Char Char Char"/>
    <w:basedOn w:val="a"/>
    <w:rsid w:val="00FA6F83"/>
    <w:rPr>
      <w:szCs w:val="20"/>
    </w:rPr>
  </w:style>
  <w:style w:type="paragraph" w:customStyle="1" w:styleId="CharCharCharCharCharCharCharCharCharCharCharCharChar1CharCharCharChar">
    <w:name w:val="Char Char Char Char Char Char Char Char Char Char Char Char Char1 Char Char Char Char"/>
    <w:basedOn w:val="a"/>
    <w:rsid w:val="00FA6F83"/>
    <w:pPr>
      <w:widowControl/>
      <w:spacing w:after="160" w:line="240" w:lineRule="exact"/>
      <w:jc w:val="left"/>
    </w:pPr>
    <w:rPr>
      <w:szCs w:val="20"/>
    </w:rPr>
  </w:style>
  <w:style w:type="paragraph" w:customStyle="1" w:styleId="Charc">
    <w:name w:val="Char"/>
    <w:basedOn w:val="a"/>
    <w:rsid w:val="00FA6F83"/>
    <w:pPr>
      <w:widowControl/>
      <w:spacing w:after="160" w:line="240" w:lineRule="exact"/>
      <w:jc w:val="left"/>
    </w:pPr>
    <w:rPr>
      <w:szCs w:val="20"/>
    </w:rPr>
  </w:style>
  <w:style w:type="paragraph" w:customStyle="1" w:styleId="afb">
    <w:name w:val="封面标准名称"/>
    <w:rsid w:val="00FA6F83"/>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3334</Words>
  <Characters>19004</Characters>
  <Application>Microsoft Office Word</Application>
  <DocSecurity>0</DocSecurity>
  <Lines>158</Lines>
  <Paragraphs>44</Paragraphs>
  <ScaleCrop>false</ScaleCrop>
  <Company/>
  <LinksUpToDate>false</LinksUpToDate>
  <CharactersWithSpaces>22294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ypq123</dc:creator>
  <cp:lastModifiedBy>z</cp:lastModifiedBy>
  <cp:revision>1</cp:revision>
  <dcterms:created xsi:type="dcterms:W3CDTF">2017-08-08T01:24:00Z</dcterms:created>
  <dcterms:modified xsi:type="dcterms:W3CDTF">2017-08-08T02:42:00Z</dcterms:modified>
</cp:coreProperties>
</file>